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726"/>
        <w:tblW w:w="11265" w:type="dxa"/>
        <w:tblLayout w:type="fixed"/>
        <w:tblLook w:val="04A0"/>
      </w:tblPr>
      <w:tblGrid>
        <w:gridCol w:w="5210"/>
        <w:gridCol w:w="1701"/>
        <w:gridCol w:w="4354"/>
      </w:tblGrid>
      <w:tr w:rsidR="005623B2" w:rsidTr="005623B2">
        <w:tc>
          <w:tcPr>
            <w:tcW w:w="5212" w:type="dxa"/>
            <w:vAlign w:val="center"/>
          </w:tcPr>
          <w:p w:rsidR="005623B2" w:rsidRDefault="005623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  <w:p w:rsidR="005623B2" w:rsidRDefault="005623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5623B2" w:rsidRDefault="005623B2" w:rsidP="007C332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ГЛАВЫ АДМИНИСТРАЦИИ </w:t>
            </w:r>
            <w:r w:rsidR="007C3322">
              <w:rPr>
                <w:rFonts w:ascii="Times New Roman" w:hAnsi="Times New Roman"/>
                <w:b/>
                <w:sz w:val="24"/>
                <w:szCs w:val="24"/>
              </w:rPr>
              <w:t>ШАРНУТОВСКОГО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5623B2" w:rsidRDefault="005623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31545" cy="1043940"/>
                  <wp:effectExtent l="19050" t="0" r="1905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Align w:val="center"/>
          </w:tcPr>
          <w:p w:rsidR="005623B2" w:rsidRDefault="005623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3B2" w:rsidRDefault="005623B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ХАЛЬМГ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ЧИН</w:t>
            </w:r>
            <w:proofErr w:type="spellEnd"/>
          </w:p>
          <w:p w:rsidR="005623B2" w:rsidRDefault="007C332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ШАРНУТ</w:t>
            </w:r>
            <w:r w:rsidR="005623B2">
              <w:rPr>
                <w:rFonts w:ascii="Times New Roman" w:hAnsi="Times New Roman"/>
                <w:b/>
                <w:sz w:val="24"/>
                <w:szCs w:val="24"/>
              </w:rPr>
              <w:t xml:space="preserve"> СЕЛАНЭ МУНИЦИПАЛЬН БУРДЭЦИН АДМИНИСТРАЦИН </w:t>
            </w:r>
            <w:proofErr w:type="spellStart"/>
            <w:r w:rsidR="005623B2">
              <w:rPr>
                <w:rFonts w:ascii="Times New Roman" w:hAnsi="Times New Roman"/>
                <w:b/>
                <w:sz w:val="24"/>
                <w:szCs w:val="24"/>
              </w:rPr>
              <w:t>ТОЛ</w:t>
            </w:r>
            <w:proofErr w:type="gramStart"/>
            <w:r w:rsidR="005623B2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proofErr w:type="gramEnd"/>
            <w:r w:rsidR="005623B2">
              <w:rPr>
                <w:rFonts w:ascii="Times New Roman" w:hAnsi="Times New Roman"/>
                <w:b/>
                <w:sz w:val="24"/>
                <w:szCs w:val="24"/>
              </w:rPr>
              <w:t>АЧИН</w:t>
            </w:r>
            <w:proofErr w:type="spellEnd"/>
            <w:r w:rsidR="005623B2">
              <w:rPr>
                <w:rFonts w:ascii="Times New Roman" w:hAnsi="Times New Roman"/>
                <w:b/>
                <w:sz w:val="24"/>
                <w:szCs w:val="24"/>
              </w:rPr>
              <w:t xml:space="preserve"> ТОГТАВР</w:t>
            </w:r>
          </w:p>
        </w:tc>
      </w:tr>
    </w:tbl>
    <w:p w:rsidR="005623B2" w:rsidRDefault="005623B2" w:rsidP="005623B2">
      <w:pPr>
        <w:ind w:right="21"/>
        <w:rPr>
          <w:rFonts w:ascii="Times New Roman" w:hAnsi="Times New Roman" w:cs="Times New Roman"/>
          <w:b/>
          <w:sz w:val="24"/>
          <w:szCs w:val="24"/>
        </w:rPr>
      </w:pPr>
    </w:p>
    <w:p w:rsidR="005623B2" w:rsidRDefault="007C3322" w:rsidP="005623B2">
      <w:pPr>
        <w:ind w:right="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04 </w:t>
      </w:r>
      <w:r w:rsidR="005623B2">
        <w:rPr>
          <w:rFonts w:ascii="Times New Roman" w:hAnsi="Times New Roman" w:cs="Times New Roman"/>
          <w:b/>
          <w:sz w:val="24"/>
          <w:szCs w:val="24"/>
        </w:rPr>
        <w:t xml:space="preserve"> мая   2018 г.                                                    №   14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Шарнут</w:t>
      </w:r>
      <w:proofErr w:type="spellEnd"/>
      <w:r w:rsidR="005623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23B2" w:rsidRDefault="005623B2" w:rsidP="005623B2">
      <w:pPr>
        <w:pStyle w:val="ConsNormal"/>
        <w:widowControl/>
        <w:ind w:right="0" w:firstLine="540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sz w:val="24"/>
          <w:szCs w:val="24"/>
          <w:vertAlign w:val="superscript"/>
          <w:lang w:eastAsia="en-US"/>
        </w:rPr>
        <w:t>«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Об  отмене   постановления  </w:t>
      </w:r>
    </w:p>
    <w:p w:rsidR="005623B2" w:rsidRDefault="007C3322" w:rsidP="005623B2">
      <w:pPr>
        <w:pStyle w:val="ConsNormal"/>
        <w:widowControl/>
        <w:ind w:right="0" w:firstLine="540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en-US"/>
        </w:rPr>
        <w:t>Шарнутовского</w:t>
      </w:r>
      <w:proofErr w:type="spellEnd"/>
      <w:r w:rsidR="005623B2">
        <w:rPr>
          <w:rFonts w:ascii="Times New Roman" w:hAnsi="Times New Roman"/>
          <w:b/>
          <w:sz w:val="24"/>
          <w:szCs w:val="24"/>
          <w:lang w:eastAsia="en-US"/>
        </w:rPr>
        <w:t xml:space="preserve"> СМО РК № </w:t>
      </w:r>
      <w:r>
        <w:rPr>
          <w:rFonts w:ascii="Times New Roman" w:hAnsi="Times New Roman"/>
          <w:b/>
          <w:sz w:val="24"/>
          <w:szCs w:val="24"/>
          <w:lang w:eastAsia="en-US"/>
        </w:rPr>
        <w:t>1</w:t>
      </w:r>
      <w:r w:rsidR="005623B2">
        <w:rPr>
          <w:rFonts w:ascii="Times New Roman" w:hAnsi="Times New Roman"/>
          <w:b/>
          <w:sz w:val="24"/>
          <w:szCs w:val="24"/>
          <w:lang w:eastAsia="en-US"/>
        </w:rPr>
        <w:t xml:space="preserve"> от </w:t>
      </w:r>
      <w:r>
        <w:rPr>
          <w:rFonts w:ascii="Times New Roman" w:hAnsi="Times New Roman"/>
          <w:b/>
          <w:sz w:val="24"/>
          <w:szCs w:val="24"/>
          <w:lang w:eastAsia="en-US"/>
        </w:rPr>
        <w:t>14</w:t>
      </w:r>
      <w:r w:rsidR="005623B2">
        <w:rPr>
          <w:rFonts w:ascii="Times New Roman" w:hAnsi="Times New Roman"/>
          <w:b/>
          <w:sz w:val="24"/>
          <w:szCs w:val="24"/>
          <w:lang w:eastAsia="en-US"/>
        </w:rPr>
        <w:t xml:space="preserve">.03.2014 г </w:t>
      </w:r>
    </w:p>
    <w:p w:rsidR="005623B2" w:rsidRDefault="005623B2" w:rsidP="005623B2">
      <w:pPr>
        <w:pStyle w:val="ConsNormal"/>
        <w:widowControl/>
        <w:ind w:right="0" w:firstLine="540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« Об утверждении административного регламента </w:t>
      </w:r>
    </w:p>
    <w:p w:rsidR="005623B2" w:rsidRDefault="005623B2" w:rsidP="005623B2">
      <w:pPr>
        <w:pStyle w:val="ConsNormal"/>
        <w:widowControl/>
        <w:ind w:right="0" w:firstLine="540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по исполнению муниципальной функции </w:t>
      </w:r>
    </w:p>
    <w:p w:rsidR="005623B2" w:rsidRDefault="005623B2" w:rsidP="005623B2">
      <w:pPr>
        <w:pStyle w:val="ConsNormal"/>
        <w:widowControl/>
        <w:ind w:right="0" w:firstLine="540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« Муниципальный земельный контроль» </w:t>
      </w:r>
    </w:p>
    <w:p w:rsidR="005623B2" w:rsidRDefault="005623B2" w:rsidP="005623B2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5623B2" w:rsidRDefault="005623B2" w:rsidP="005623B2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Руководствуясь ч.2, ч.3  ст.72 Земельного кодекса Российской Федерации</w:t>
      </w:r>
      <w:proofErr w:type="gramStart"/>
      <w:r>
        <w:rPr>
          <w:b w:val="0"/>
          <w:sz w:val="24"/>
          <w:szCs w:val="24"/>
        </w:rPr>
        <w:t>,ч</w:t>
      </w:r>
      <w:proofErr w:type="gramEnd"/>
      <w:r>
        <w:rPr>
          <w:b w:val="0"/>
          <w:sz w:val="24"/>
          <w:szCs w:val="24"/>
        </w:rPr>
        <w:t>.1, ч.3 ст.14  Федерального закона от 06.10.2003г № 131-ФЗ «Об общих принципах организации местного самоуправления в Российской Федерации», Постановлением Правительства Республики Калмыкия от 22.09.2015 г. № 351 «Об утверждении Порядка осуществления органами местного самоуправления муниципального земельного контроля на территории Республики Калмыкия»,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Уставом </w:t>
      </w:r>
      <w:proofErr w:type="spellStart"/>
      <w:r w:rsidR="007C3322">
        <w:rPr>
          <w:b w:val="0"/>
          <w:sz w:val="24"/>
          <w:szCs w:val="24"/>
        </w:rPr>
        <w:t>Шарнутовского</w:t>
      </w:r>
      <w:proofErr w:type="spellEnd"/>
      <w:r>
        <w:rPr>
          <w:b w:val="0"/>
          <w:sz w:val="24"/>
          <w:szCs w:val="24"/>
        </w:rPr>
        <w:t xml:space="preserve"> сельского муниципального образования Республики Калмыкия, принимая во внимание протест прокурора,</w:t>
      </w:r>
    </w:p>
    <w:p w:rsidR="005623B2" w:rsidRDefault="005623B2" w:rsidP="005623B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5623B2" w:rsidRDefault="005623B2" w:rsidP="005623B2">
      <w:pPr>
        <w:pStyle w:val="ConsNormal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ПОСТАНОВЛЯЮ:                                </w:t>
      </w:r>
    </w:p>
    <w:p w:rsidR="005623B2" w:rsidRDefault="005623B2" w:rsidP="005623B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5623B2" w:rsidRDefault="005623B2" w:rsidP="005623B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1. Постановление главы Администрации </w:t>
      </w:r>
      <w:proofErr w:type="spellStart"/>
      <w:r w:rsidR="007C3322">
        <w:rPr>
          <w:rFonts w:ascii="Times New Roman" w:hAnsi="Times New Roman"/>
          <w:sz w:val="24"/>
          <w:szCs w:val="24"/>
          <w:lang w:eastAsia="en-US"/>
        </w:rPr>
        <w:t>Шарнутовского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СМО РК № </w:t>
      </w:r>
      <w:r w:rsidR="007C3322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 xml:space="preserve"> от </w:t>
      </w:r>
      <w:r w:rsidR="007C3322">
        <w:rPr>
          <w:rFonts w:ascii="Times New Roman" w:hAnsi="Times New Roman"/>
          <w:sz w:val="24"/>
          <w:szCs w:val="24"/>
          <w:lang w:eastAsia="en-US"/>
        </w:rPr>
        <w:t>14</w:t>
      </w:r>
      <w:r>
        <w:rPr>
          <w:rFonts w:ascii="Times New Roman" w:hAnsi="Times New Roman"/>
          <w:sz w:val="24"/>
          <w:szCs w:val="24"/>
          <w:lang w:eastAsia="en-US"/>
        </w:rPr>
        <w:t>.03.2014 г. «Об утверждении административного регламента по исполнению муниципальной функции «Муниципальный земельный контроль»  считать утратившим силу.</w:t>
      </w:r>
    </w:p>
    <w:p w:rsidR="005623B2" w:rsidRDefault="005623B2" w:rsidP="00562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3B2" w:rsidRDefault="005623B2" w:rsidP="00562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Настоящее постановление вступает в силу со дня  официального  опубликования на сайте </w:t>
      </w:r>
      <w:r w:rsidR="007C3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322">
        <w:rPr>
          <w:rFonts w:ascii="Times New Roman" w:hAnsi="Times New Roman" w:cs="Times New Roman"/>
          <w:sz w:val="24"/>
          <w:szCs w:val="24"/>
        </w:rPr>
        <w:t>Шарнутовского</w:t>
      </w:r>
      <w:proofErr w:type="spellEnd"/>
      <w:r w:rsidR="007C3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Калмыкия.</w:t>
      </w:r>
    </w:p>
    <w:p w:rsidR="005623B2" w:rsidRDefault="005623B2" w:rsidP="00562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3B2" w:rsidRDefault="005623B2" w:rsidP="00562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Контроль над исполнением настоящего постановления  оставляю за собой.</w:t>
      </w:r>
    </w:p>
    <w:p w:rsidR="005623B2" w:rsidRDefault="005623B2" w:rsidP="005623B2">
      <w:pPr>
        <w:ind w:right="709"/>
        <w:rPr>
          <w:rFonts w:ascii="Times New Roman" w:hAnsi="Times New Roman" w:cs="Times New Roman"/>
          <w:sz w:val="24"/>
          <w:szCs w:val="24"/>
        </w:rPr>
      </w:pPr>
    </w:p>
    <w:p w:rsidR="007C3322" w:rsidRDefault="007C3322" w:rsidP="005623B2">
      <w:pPr>
        <w:ind w:right="709"/>
        <w:rPr>
          <w:rFonts w:ascii="Times New Roman" w:hAnsi="Times New Roman" w:cs="Times New Roman"/>
          <w:sz w:val="24"/>
          <w:szCs w:val="24"/>
        </w:rPr>
      </w:pPr>
    </w:p>
    <w:p w:rsidR="007C3322" w:rsidRDefault="007C3322" w:rsidP="005623B2">
      <w:pPr>
        <w:ind w:right="709"/>
        <w:rPr>
          <w:rFonts w:ascii="Times New Roman" w:hAnsi="Times New Roman" w:cs="Times New Roman"/>
          <w:sz w:val="24"/>
          <w:szCs w:val="24"/>
        </w:rPr>
      </w:pPr>
    </w:p>
    <w:p w:rsidR="005623B2" w:rsidRDefault="005623B2" w:rsidP="007C3322">
      <w:pPr>
        <w:spacing w:line="240" w:lineRule="auto"/>
        <w:ind w:firstLine="35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7C3322">
        <w:rPr>
          <w:rFonts w:ascii="Times New Roman" w:hAnsi="Times New Roman" w:cs="Times New Roman"/>
          <w:b/>
          <w:sz w:val="24"/>
          <w:szCs w:val="24"/>
        </w:rPr>
        <w:t>Шарнутовского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5623B2" w:rsidRDefault="005623B2" w:rsidP="007C3322">
      <w:pPr>
        <w:spacing w:line="240" w:lineRule="auto"/>
        <w:ind w:firstLine="35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5623B2" w:rsidRDefault="005623B2" w:rsidP="007C3322">
      <w:pPr>
        <w:spacing w:line="240" w:lineRule="auto"/>
        <w:ind w:firstLine="35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Калмыкия,</w:t>
      </w:r>
    </w:p>
    <w:p w:rsidR="005623B2" w:rsidRDefault="005623B2" w:rsidP="007C3322">
      <w:pPr>
        <w:spacing w:line="240" w:lineRule="auto"/>
        <w:ind w:firstLine="35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  <w:proofErr w:type="spellStart"/>
      <w:r w:rsidR="007C3322">
        <w:rPr>
          <w:rFonts w:ascii="Times New Roman" w:hAnsi="Times New Roman" w:cs="Times New Roman"/>
          <w:b/>
          <w:sz w:val="24"/>
          <w:szCs w:val="24"/>
        </w:rPr>
        <w:t>Шарнутовского</w:t>
      </w:r>
      <w:proofErr w:type="spellEnd"/>
    </w:p>
    <w:p w:rsidR="005623B2" w:rsidRDefault="005623B2" w:rsidP="007C3322">
      <w:pPr>
        <w:spacing w:line="240" w:lineRule="auto"/>
        <w:ind w:firstLine="35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сельского муниципального образования </w:t>
      </w:r>
    </w:p>
    <w:p w:rsidR="005623B2" w:rsidRDefault="005623B2" w:rsidP="007C3322">
      <w:pPr>
        <w:spacing w:line="240" w:lineRule="auto"/>
        <w:ind w:firstLine="35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Республики Калмыкия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</w:t>
      </w:r>
      <w:r w:rsidR="007C332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C3322">
        <w:rPr>
          <w:rFonts w:ascii="Times New Roman" w:hAnsi="Times New Roman" w:cs="Times New Roman"/>
          <w:b/>
          <w:sz w:val="24"/>
          <w:szCs w:val="24"/>
        </w:rPr>
        <w:t>Лиджиев</w:t>
      </w:r>
      <w:proofErr w:type="spellEnd"/>
    </w:p>
    <w:p w:rsidR="00A919A5" w:rsidRDefault="00A919A5"/>
    <w:sectPr w:rsidR="00A919A5" w:rsidSect="00A9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23B2"/>
    <w:rsid w:val="005623B2"/>
    <w:rsid w:val="007C3322"/>
    <w:rsid w:val="00995D44"/>
    <w:rsid w:val="00A9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B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62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next w:val="a"/>
    <w:uiPriority w:val="99"/>
    <w:semiHidden/>
    <w:qFormat/>
    <w:rsid w:val="005623B2"/>
    <w:pPr>
      <w:widowControl w:val="0"/>
      <w:snapToGrid w:val="0"/>
      <w:spacing w:after="0" w:line="240" w:lineRule="auto"/>
      <w:ind w:right="19772" w:firstLine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3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1607</Characters>
  <Application>Microsoft Office Word</Application>
  <DocSecurity>0</DocSecurity>
  <Lines>13</Lines>
  <Paragraphs>3</Paragraphs>
  <ScaleCrop>false</ScaleCrop>
  <Company>Krokoz™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2018-06-25T13:56:00Z</cp:lastPrinted>
  <dcterms:created xsi:type="dcterms:W3CDTF">2018-06-25T13:50:00Z</dcterms:created>
  <dcterms:modified xsi:type="dcterms:W3CDTF">2018-06-25T13:57:00Z</dcterms:modified>
</cp:coreProperties>
</file>