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5" w:type="dxa"/>
        <w:tblInd w:w="-851" w:type="dxa"/>
        <w:tblLayout w:type="fixed"/>
        <w:tblLook w:val="00A0" w:firstRow="1" w:lastRow="0" w:firstColumn="1" w:lastColumn="0" w:noHBand="0" w:noVBand="0"/>
      </w:tblPr>
      <w:tblGrid>
        <w:gridCol w:w="4976"/>
        <w:gridCol w:w="1701"/>
        <w:gridCol w:w="4678"/>
      </w:tblGrid>
      <w:tr w:rsidR="0088548E" w14:paraId="6B359EDB" w14:textId="77777777" w:rsidTr="0088548E">
        <w:tc>
          <w:tcPr>
            <w:tcW w:w="4976" w:type="dxa"/>
            <w:vAlign w:val="center"/>
            <w:hideMark/>
          </w:tcPr>
          <w:p w14:paraId="78912CE1" w14:textId="312CE8B2" w:rsidR="0088548E" w:rsidRDefault="0088548E">
            <w:pPr>
              <w:shd w:val="clear" w:color="auto" w:fill="FFFFFF"/>
              <w:spacing w:line="276" w:lineRule="auto"/>
              <w:jc w:val="center"/>
              <w:rPr>
                <w:b/>
                <w:lang w:eastAsia="en-US"/>
              </w:rPr>
            </w:pPr>
            <w:r>
              <w:rPr>
                <w:b/>
                <w:sz w:val="22"/>
                <w:szCs w:val="22"/>
              </w:rPr>
              <w:br w:type="page"/>
            </w:r>
            <w:r>
              <w:rPr>
                <w:b/>
                <w:sz w:val="22"/>
                <w:szCs w:val="22"/>
              </w:rPr>
              <w:br w:type="page"/>
            </w:r>
            <w:r>
              <w:rPr>
                <w:b/>
                <w:sz w:val="22"/>
                <w:szCs w:val="22"/>
                <w:lang w:eastAsia="en-US"/>
              </w:rPr>
              <w:t xml:space="preserve">ПОСТАНОВЛЕНИЕ                                  АДМИНИСТРАЦИИ </w:t>
            </w:r>
            <w:r>
              <w:rPr>
                <w:b/>
                <w:sz w:val="22"/>
                <w:szCs w:val="22"/>
                <w:lang w:eastAsia="en-US"/>
              </w:rPr>
              <w:t>ШАРНУТОВСКОГО</w:t>
            </w:r>
            <w:r>
              <w:rPr>
                <w:b/>
                <w:sz w:val="22"/>
                <w:szCs w:val="22"/>
                <w:lang w:eastAsia="en-US"/>
              </w:rPr>
              <w:t xml:space="preserve"> СЕЛЬСКОГО МУНИЦИПАЛЬНОГО ОБРАЗОВАНИЯ РЕСПУБЛИКИ КАЛМЫКИЯ</w:t>
            </w:r>
          </w:p>
        </w:tc>
        <w:tc>
          <w:tcPr>
            <w:tcW w:w="1701" w:type="dxa"/>
            <w:vAlign w:val="center"/>
            <w:hideMark/>
          </w:tcPr>
          <w:p w14:paraId="7473B908" w14:textId="50EAEA66" w:rsidR="0088548E" w:rsidRDefault="0088548E">
            <w:pPr>
              <w:shd w:val="clear" w:color="auto" w:fill="FFFFFF"/>
              <w:spacing w:line="276" w:lineRule="auto"/>
              <w:rPr>
                <w:lang w:eastAsia="en-US"/>
              </w:rPr>
            </w:pPr>
            <w:r>
              <w:rPr>
                <w:noProof/>
                <w:sz w:val="22"/>
                <w:szCs w:val="22"/>
                <w:lang w:eastAsia="en-US"/>
              </w:rPr>
              <w:drawing>
                <wp:inline distT="0" distB="0" distL="0" distR="0" wp14:anchorId="75D49CD2" wp14:editId="6A3D68D0">
                  <wp:extent cx="933450" cy="1041400"/>
                  <wp:effectExtent l="0" t="0" r="0" b="635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41400"/>
                          </a:xfrm>
                          <a:prstGeom prst="rect">
                            <a:avLst/>
                          </a:prstGeom>
                          <a:noFill/>
                          <a:ln>
                            <a:noFill/>
                          </a:ln>
                        </pic:spPr>
                      </pic:pic>
                    </a:graphicData>
                  </a:graphic>
                </wp:inline>
              </w:drawing>
            </w:r>
          </w:p>
        </w:tc>
        <w:tc>
          <w:tcPr>
            <w:tcW w:w="4678" w:type="dxa"/>
            <w:vAlign w:val="center"/>
          </w:tcPr>
          <w:p w14:paraId="168E6D82" w14:textId="77777777" w:rsidR="0088548E" w:rsidRDefault="0088548E">
            <w:pPr>
              <w:shd w:val="clear" w:color="auto" w:fill="FFFFFF"/>
              <w:spacing w:line="276" w:lineRule="auto"/>
              <w:jc w:val="center"/>
              <w:rPr>
                <w:b/>
                <w:lang w:eastAsia="en-US"/>
              </w:rPr>
            </w:pPr>
          </w:p>
          <w:p w14:paraId="710BC29B" w14:textId="25910B99" w:rsidR="0088548E" w:rsidRDefault="0088548E">
            <w:pPr>
              <w:shd w:val="clear" w:color="auto" w:fill="FFFFFF"/>
              <w:spacing w:line="276" w:lineRule="auto"/>
              <w:jc w:val="center"/>
              <w:rPr>
                <w:lang w:eastAsia="en-US"/>
              </w:rPr>
            </w:pPr>
            <w:r>
              <w:rPr>
                <w:b/>
                <w:sz w:val="22"/>
                <w:szCs w:val="22"/>
                <w:lang w:eastAsia="en-US"/>
              </w:rPr>
              <w:t xml:space="preserve">ХАЛЬМГ </w:t>
            </w:r>
            <w:proofErr w:type="spellStart"/>
            <w:r>
              <w:rPr>
                <w:b/>
                <w:sz w:val="22"/>
                <w:szCs w:val="22"/>
                <w:lang w:eastAsia="en-US"/>
              </w:rPr>
              <w:t>ТАНhЧИН</w:t>
            </w:r>
            <w:proofErr w:type="spellEnd"/>
            <w:r>
              <w:rPr>
                <w:b/>
                <w:sz w:val="22"/>
                <w:szCs w:val="22"/>
                <w:lang w:eastAsia="en-US"/>
              </w:rPr>
              <w:t xml:space="preserve">                             </w:t>
            </w:r>
            <w:r>
              <w:rPr>
                <w:b/>
                <w:sz w:val="22"/>
                <w:szCs w:val="22"/>
                <w:lang w:eastAsia="en-US"/>
              </w:rPr>
              <w:t>ШАРНУТ</w:t>
            </w:r>
            <w:r>
              <w:rPr>
                <w:b/>
                <w:sz w:val="22"/>
                <w:szCs w:val="22"/>
                <w:lang w:eastAsia="en-US"/>
              </w:rPr>
              <w:t xml:space="preserve"> СЕЛƏНƏ                       МУНИЦИПАЛЬН Б</w:t>
            </w:r>
            <w:r>
              <w:rPr>
                <w:b/>
                <w:sz w:val="22"/>
                <w:szCs w:val="22"/>
                <w:lang w:val="en-US" w:eastAsia="en-US"/>
              </w:rPr>
              <w:t>Y</w:t>
            </w:r>
            <w:r>
              <w:rPr>
                <w:b/>
                <w:sz w:val="22"/>
                <w:szCs w:val="22"/>
                <w:lang w:eastAsia="en-US"/>
              </w:rPr>
              <w:t xml:space="preserve">РДƏЦИН АДМИНИСТРАЦИН </w:t>
            </w:r>
            <w:proofErr w:type="spellStart"/>
            <w:r>
              <w:rPr>
                <w:b/>
                <w:sz w:val="22"/>
                <w:szCs w:val="22"/>
                <w:lang w:eastAsia="en-US"/>
              </w:rPr>
              <w:t>ТОЛhАЧИН</w:t>
            </w:r>
            <w:proofErr w:type="spellEnd"/>
            <w:r>
              <w:rPr>
                <w:b/>
                <w:sz w:val="22"/>
                <w:szCs w:val="22"/>
                <w:lang w:eastAsia="en-US"/>
              </w:rPr>
              <w:t xml:space="preserve"> ТОГТАВР</w:t>
            </w:r>
          </w:p>
        </w:tc>
      </w:tr>
    </w:tbl>
    <w:p w14:paraId="031C1CCA" w14:textId="77777777" w:rsidR="0088548E" w:rsidRDefault="0088548E" w:rsidP="0088548E">
      <w:pPr>
        <w:shd w:val="clear" w:color="auto" w:fill="FFFFFF"/>
        <w:rPr>
          <w:sz w:val="22"/>
          <w:szCs w:val="22"/>
        </w:rPr>
      </w:pPr>
      <w:r>
        <w:rPr>
          <w:sz w:val="22"/>
          <w:szCs w:val="22"/>
        </w:rPr>
        <w:t xml:space="preserve"> </w:t>
      </w:r>
    </w:p>
    <w:p w14:paraId="68893424" w14:textId="77777777" w:rsidR="0088548E" w:rsidRDefault="0088548E" w:rsidP="0088548E">
      <w:pPr>
        <w:shd w:val="clear" w:color="auto" w:fill="FFFFFF"/>
        <w:rPr>
          <w:b/>
          <w:sz w:val="26"/>
          <w:szCs w:val="26"/>
        </w:rPr>
      </w:pPr>
    </w:p>
    <w:p w14:paraId="72A24336" w14:textId="040CA4C2" w:rsidR="0088548E" w:rsidRDefault="0088548E" w:rsidP="0088548E">
      <w:pPr>
        <w:shd w:val="clear" w:color="auto" w:fill="FFFFFF"/>
        <w:rPr>
          <w:b/>
          <w:sz w:val="26"/>
          <w:szCs w:val="26"/>
        </w:rPr>
      </w:pPr>
      <w:r>
        <w:rPr>
          <w:b/>
          <w:sz w:val="26"/>
          <w:szCs w:val="26"/>
        </w:rPr>
        <w:t xml:space="preserve">19 марта 2021 года                           </w:t>
      </w:r>
      <w:r>
        <w:rPr>
          <w:b/>
          <w:sz w:val="26"/>
          <w:szCs w:val="26"/>
        </w:rPr>
        <w:tab/>
        <w:t xml:space="preserve">       № 7а                                     </w:t>
      </w:r>
      <w:r>
        <w:rPr>
          <w:b/>
          <w:sz w:val="26"/>
          <w:szCs w:val="26"/>
        </w:rPr>
        <w:t xml:space="preserve">пос. </w:t>
      </w:r>
      <w:proofErr w:type="spellStart"/>
      <w:r>
        <w:rPr>
          <w:b/>
          <w:sz w:val="26"/>
          <w:szCs w:val="26"/>
        </w:rPr>
        <w:t>Шарнут</w:t>
      </w:r>
      <w:proofErr w:type="spellEnd"/>
      <w:r>
        <w:rPr>
          <w:b/>
          <w:sz w:val="26"/>
          <w:szCs w:val="26"/>
        </w:rPr>
        <w:t xml:space="preserve"> </w:t>
      </w:r>
    </w:p>
    <w:p w14:paraId="55F9624E" w14:textId="77777777" w:rsidR="0088548E" w:rsidRDefault="0088548E" w:rsidP="0088548E">
      <w:pPr>
        <w:tabs>
          <w:tab w:val="left" w:pos="709"/>
        </w:tabs>
        <w:ind w:right="338"/>
        <w:jc w:val="both"/>
        <w:rPr>
          <w:rFonts w:ascii="Arial" w:hAnsi="Arial"/>
        </w:rPr>
      </w:pPr>
      <w:r>
        <w:rPr>
          <w:b/>
          <w:sz w:val="28"/>
        </w:rPr>
        <w:t xml:space="preserve"> </w:t>
      </w:r>
    </w:p>
    <w:p w14:paraId="5B3D358F" w14:textId="77777777" w:rsidR="0088548E" w:rsidRDefault="0088548E" w:rsidP="0088548E">
      <w:pPr>
        <w:tabs>
          <w:tab w:val="left" w:pos="709"/>
        </w:tabs>
        <w:ind w:right="338"/>
        <w:jc w:val="both"/>
        <w:rPr>
          <w:rFonts w:ascii="Arial" w:hAnsi="Arial"/>
        </w:rPr>
      </w:pPr>
      <w:r>
        <w:rPr>
          <w:rFonts w:ascii="Arial" w:hAnsi="Arial"/>
        </w:rPr>
        <w:t xml:space="preserve">               </w:t>
      </w:r>
    </w:p>
    <w:p w14:paraId="563C8604" w14:textId="77777777" w:rsidR="0088548E" w:rsidRDefault="0088548E" w:rsidP="0088548E">
      <w:pPr>
        <w:pStyle w:val="50"/>
        <w:shd w:val="clear" w:color="auto" w:fill="auto"/>
        <w:spacing w:before="0" w:after="206"/>
        <w:ind w:left="4111" w:right="880"/>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сведений о доходах, об имуществе </w:t>
      </w:r>
      <w:r>
        <w:rPr>
          <w:rFonts w:ascii="Times New Roman" w:hAnsi="Times New Roman" w:cs="Times New Roman"/>
          <w:sz w:val="24"/>
          <w:szCs w:val="24"/>
        </w:rPr>
        <w:tab/>
        <w:t xml:space="preserve">и </w:t>
      </w:r>
      <w:r>
        <w:rPr>
          <w:rFonts w:ascii="Times New Roman" w:hAnsi="Times New Roman" w:cs="Times New Roman"/>
          <w:sz w:val="24"/>
          <w:szCs w:val="24"/>
        </w:rPr>
        <w:tab/>
        <w:t>обязательствах имущественного характера</w:t>
      </w:r>
    </w:p>
    <w:p w14:paraId="6AEE23D6" w14:textId="77777777" w:rsidR="0088548E" w:rsidRDefault="0088548E" w:rsidP="0088548E">
      <w:pPr>
        <w:pStyle w:val="a3"/>
        <w:spacing w:after="0" w:line="274" w:lineRule="exact"/>
        <w:ind w:left="20" w:right="20" w:firstLine="689"/>
        <w:jc w:val="both"/>
      </w:pPr>
      <w:r>
        <w:t>В соответствии со статьей 15 Федерального закона от 02.03.2007 г. № 25-ФЗ «О муниципальной службе в Российской Федерации», со статьей 8 Федерального закона от 25.12.2008 г. № 273-ФЗ "О противодействии коррупции", Указами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Закона Республики Калмыкия от 18.11.2009 года № 148-</w:t>
      </w:r>
      <w:r>
        <w:rPr>
          <w:lang w:val="en-US"/>
        </w:rPr>
        <w:t>IV</w:t>
      </w:r>
      <w:r>
        <w:t>-3 «О некоторых вопросах правового регулирования муниципальной службы в Республике Калмыкия», в соответствии со статьей 4.1. Закона Республики Калмыкия от 12.05.2009 года № 94-</w:t>
      </w:r>
      <w:r>
        <w:rPr>
          <w:lang w:val="en-US"/>
        </w:rPr>
        <w:t>IV</w:t>
      </w:r>
      <w:r>
        <w:t xml:space="preserve">-3 «О лицах, замещающих государственные должности Республики Калмыкия» (с изменениями от 10.07.2009 г № 107- </w:t>
      </w:r>
      <w:r>
        <w:rPr>
          <w:lang w:val="en-US"/>
        </w:rPr>
        <w:t>IV</w:t>
      </w:r>
      <w:r>
        <w:t xml:space="preserve">-3, от 26.12.2011 г. № 322- </w:t>
      </w:r>
      <w:r>
        <w:rPr>
          <w:lang w:val="en-US"/>
        </w:rPr>
        <w:t>IV</w:t>
      </w:r>
      <w:r>
        <w:t xml:space="preserve">-3, от 2.03.2012г № 333- </w:t>
      </w:r>
      <w:r>
        <w:rPr>
          <w:lang w:val="en-US"/>
        </w:rPr>
        <w:t>IV</w:t>
      </w:r>
      <w:r>
        <w:t>-3)</w:t>
      </w:r>
    </w:p>
    <w:p w14:paraId="4CE1C785" w14:textId="688DB77D" w:rsidR="0088548E" w:rsidRPr="0088548E" w:rsidRDefault="0088548E" w:rsidP="0088548E">
      <w:pPr>
        <w:pStyle w:val="a3"/>
        <w:spacing w:after="0" w:line="274" w:lineRule="exact"/>
        <w:ind w:left="20" w:right="20" w:firstLine="689"/>
        <w:jc w:val="center"/>
        <w:rPr>
          <w:rStyle w:val="13"/>
        </w:rPr>
      </w:pPr>
      <w:r>
        <w:rPr>
          <w:rStyle w:val="13"/>
        </w:rPr>
        <w:t>п</w:t>
      </w:r>
      <w:r w:rsidRPr="0088548E">
        <w:rPr>
          <w:rStyle w:val="13"/>
        </w:rPr>
        <w:t>остановляю</w:t>
      </w:r>
      <w:r>
        <w:rPr>
          <w:rStyle w:val="13"/>
        </w:rPr>
        <w:t>:</w:t>
      </w:r>
    </w:p>
    <w:p w14:paraId="0CB0200C" w14:textId="1068E648" w:rsidR="0088548E" w:rsidRDefault="0088548E" w:rsidP="0088548E">
      <w:pPr>
        <w:pStyle w:val="a3"/>
        <w:numPr>
          <w:ilvl w:val="0"/>
          <w:numId w:val="1"/>
        </w:numPr>
        <w:tabs>
          <w:tab w:val="left" w:pos="1134"/>
        </w:tabs>
        <w:spacing w:after="0" w:line="274" w:lineRule="exact"/>
        <w:ind w:left="360" w:hanging="360"/>
        <w:jc w:val="both"/>
      </w:pPr>
      <w:r>
        <w:t xml:space="preserve">Утвердить Положение о представлении гражданами, претендующими на замещение должностей муниципальной службы в администрации </w:t>
      </w:r>
      <w:proofErr w:type="spellStart"/>
      <w:r>
        <w:t>Шарнутовского</w:t>
      </w:r>
      <w:proofErr w:type="spellEnd"/>
      <w:r>
        <w:t xml:space="preserve"> сельского муниципального образования Республики и муниципальными служащими администрации </w:t>
      </w:r>
      <w:proofErr w:type="spellStart"/>
      <w:r>
        <w:t>Шарнутовского</w:t>
      </w:r>
      <w:proofErr w:type="spellEnd"/>
      <w:r>
        <w:t xml:space="preserve"> сельского муниципального образования Республики,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Приложение.</w:t>
      </w:r>
    </w:p>
    <w:p w14:paraId="5BCA20F5" w14:textId="44C37DBA" w:rsidR="0088548E" w:rsidRDefault="0088548E" w:rsidP="0088548E">
      <w:pPr>
        <w:pStyle w:val="a3"/>
        <w:numPr>
          <w:ilvl w:val="0"/>
          <w:numId w:val="1"/>
        </w:numPr>
        <w:tabs>
          <w:tab w:val="left" w:pos="1134"/>
        </w:tabs>
        <w:spacing w:after="0" w:line="274" w:lineRule="exact"/>
        <w:ind w:left="360" w:hanging="360"/>
        <w:jc w:val="both"/>
      </w:pPr>
      <w:r>
        <w:t xml:space="preserve">Установить, что граждане, претендующие на замещение должностей муниципальной службы администрации </w:t>
      </w:r>
      <w:proofErr w:type="spellStart"/>
      <w:r>
        <w:t>Шарнутовского</w:t>
      </w:r>
      <w:proofErr w:type="spellEnd"/>
      <w:r>
        <w:t xml:space="preserve"> сельского муниципального образования Республики и муниципальные служащие администрации </w:t>
      </w:r>
      <w:proofErr w:type="spellStart"/>
      <w:r>
        <w:t>Шарнутовского</w:t>
      </w:r>
      <w:proofErr w:type="spellEnd"/>
      <w:r>
        <w:t xml:space="preserve"> сельского муниципального образования Республики,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формам справок.</w:t>
      </w:r>
    </w:p>
    <w:p w14:paraId="745F4479" w14:textId="77777777" w:rsidR="0088548E" w:rsidRDefault="0088548E" w:rsidP="0088548E">
      <w:pPr>
        <w:pStyle w:val="a3"/>
        <w:numPr>
          <w:ilvl w:val="0"/>
          <w:numId w:val="1"/>
        </w:numPr>
        <w:tabs>
          <w:tab w:val="left" w:pos="1134"/>
        </w:tabs>
        <w:spacing w:after="0" w:line="274" w:lineRule="exact"/>
        <w:ind w:left="360" w:hanging="360"/>
      </w:pPr>
      <w:r>
        <w:t xml:space="preserve">Данное постановление подлежит опубликованию (обнародованию). </w:t>
      </w:r>
    </w:p>
    <w:p w14:paraId="05D2BE43" w14:textId="77777777" w:rsidR="0088548E" w:rsidRDefault="0088548E" w:rsidP="0088548E">
      <w:pPr>
        <w:pStyle w:val="a3"/>
        <w:numPr>
          <w:ilvl w:val="0"/>
          <w:numId w:val="1"/>
        </w:numPr>
        <w:tabs>
          <w:tab w:val="left" w:pos="1134"/>
        </w:tabs>
        <w:spacing w:after="0" w:line="274" w:lineRule="exact"/>
        <w:ind w:left="360" w:hanging="360"/>
      </w:pPr>
      <w:r>
        <w:t>Контроль над исполнением настоящего постановления оставляю за собой.</w:t>
      </w:r>
    </w:p>
    <w:p w14:paraId="00D9BDD3" w14:textId="77777777" w:rsidR="0088548E" w:rsidRDefault="0088548E" w:rsidP="0088548E">
      <w:pPr>
        <w:pStyle w:val="31"/>
        <w:shd w:val="clear" w:color="auto" w:fill="auto"/>
        <w:spacing w:line="230" w:lineRule="exact"/>
        <w:ind w:left="40"/>
      </w:pPr>
    </w:p>
    <w:p w14:paraId="3C5404F2" w14:textId="77777777" w:rsidR="0088548E" w:rsidRDefault="0088548E" w:rsidP="0088548E">
      <w:pPr>
        <w:shd w:val="clear" w:color="auto" w:fill="FFFFFF"/>
        <w:jc w:val="both"/>
      </w:pPr>
    </w:p>
    <w:p w14:paraId="7E4E81B7" w14:textId="19D8D429" w:rsidR="0088548E" w:rsidRPr="0088548E" w:rsidRDefault="0088548E" w:rsidP="0088548E">
      <w:pPr>
        <w:shd w:val="clear" w:color="auto" w:fill="FFFFFF"/>
        <w:ind w:firstLine="709"/>
        <w:jc w:val="both"/>
        <w:rPr>
          <w:b/>
          <w:bCs/>
        </w:rPr>
      </w:pPr>
      <w:r w:rsidRPr="0088548E">
        <w:rPr>
          <w:b/>
          <w:bCs/>
        </w:rPr>
        <w:t xml:space="preserve">Глава </w:t>
      </w:r>
      <w:proofErr w:type="spellStart"/>
      <w:r w:rsidRPr="0088548E">
        <w:rPr>
          <w:b/>
          <w:bCs/>
        </w:rPr>
        <w:t>Шарнутовского</w:t>
      </w:r>
      <w:proofErr w:type="spellEnd"/>
      <w:r w:rsidRPr="0088548E">
        <w:rPr>
          <w:b/>
          <w:bCs/>
        </w:rPr>
        <w:t xml:space="preserve"> сельского</w:t>
      </w:r>
    </w:p>
    <w:p w14:paraId="24D351ED" w14:textId="77777777" w:rsidR="0088548E" w:rsidRPr="0088548E" w:rsidRDefault="0088548E" w:rsidP="0088548E">
      <w:pPr>
        <w:shd w:val="clear" w:color="auto" w:fill="FFFFFF"/>
        <w:ind w:firstLine="709"/>
        <w:jc w:val="both"/>
        <w:rPr>
          <w:b/>
          <w:bCs/>
        </w:rPr>
      </w:pPr>
      <w:r w:rsidRPr="0088548E">
        <w:rPr>
          <w:b/>
          <w:bCs/>
        </w:rPr>
        <w:t>муниципального образования</w:t>
      </w:r>
    </w:p>
    <w:p w14:paraId="59FAC218" w14:textId="7AEAA849" w:rsidR="0088548E" w:rsidRPr="0088548E" w:rsidRDefault="0088548E" w:rsidP="0088548E">
      <w:pPr>
        <w:shd w:val="clear" w:color="auto" w:fill="FFFFFF"/>
        <w:ind w:firstLine="709"/>
        <w:jc w:val="both"/>
        <w:rPr>
          <w:b/>
          <w:bCs/>
        </w:rPr>
      </w:pPr>
      <w:r w:rsidRPr="0088548E">
        <w:rPr>
          <w:b/>
          <w:bCs/>
        </w:rPr>
        <w:t>Республики Калмыкия (</w:t>
      </w:r>
      <w:proofErr w:type="spellStart"/>
      <w:r w:rsidRPr="0088548E">
        <w:rPr>
          <w:b/>
          <w:bCs/>
        </w:rPr>
        <w:t>ахлачи</w:t>
      </w:r>
      <w:proofErr w:type="spellEnd"/>
      <w:proofErr w:type="gramStart"/>
      <w:r w:rsidRPr="0088548E">
        <w:rPr>
          <w:b/>
          <w:bCs/>
        </w:rPr>
        <w:t xml:space="preserve">):   </w:t>
      </w:r>
      <w:proofErr w:type="gramEnd"/>
      <w:r w:rsidRPr="0088548E">
        <w:rPr>
          <w:b/>
          <w:bCs/>
        </w:rPr>
        <w:t xml:space="preserve">    ________________   </w:t>
      </w:r>
      <w:proofErr w:type="spellStart"/>
      <w:r w:rsidRPr="0088548E">
        <w:rPr>
          <w:b/>
          <w:bCs/>
        </w:rPr>
        <w:t>Н.В.Фомина</w:t>
      </w:r>
      <w:proofErr w:type="spellEnd"/>
      <w:r w:rsidRPr="0088548E">
        <w:rPr>
          <w:b/>
          <w:bCs/>
        </w:rPr>
        <w:t xml:space="preserve"> </w:t>
      </w:r>
    </w:p>
    <w:p w14:paraId="03F4FA20" w14:textId="77777777" w:rsidR="0088548E" w:rsidRDefault="0088548E" w:rsidP="0088548E"/>
    <w:p w14:paraId="682C4436" w14:textId="77777777" w:rsidR="0088548E" w:rsidRDefault="0088548E" w:rsidP="0088548E"/>
    <w:p w14:paraId="0541BA5D" w14:textId="77777777" w:rsidR="0088548E" w:rsidRDefault="0088548E" w:rsidP="0088548E">
      <w:pPr>
        <w:pStyle w:val="31"/>
        <w:shd w:val="clear" w:color="auto" w:fill="auto"/>
        <w:tabs>
          <w:tab w:val="left" w:pos="6611"/>
        </w:tabs>
        <w:spacing w:line="230" w:lineRule="exact"/>
        <w:ind w:left="40"/>
        <w:jc w:val="left"/>
        <w:rPr>
          <w:sz w:val="24"/>
          <w:szCs w:val="24"/>
        </w:rPr>
      </w:pPr>
    </w:p>
    <w:p w14:paraId="45974718" w14:textId="77777777" w:rsidR="0088548E" w:rsidRDefault="0088548E" w:rsidP="0088548E">
      <w:pPr>
        <w:jc w:val="right"/>
        <w:rPr>
          <w:sz w:val="18"/>
          <w:szCs w:val="18"/>
        </w:rPr>
      </w:pPr>
      <w:r>
        <w:rPr>
          <w:sz w:val="18"/>
          <w:szCs w:val="18"/>
        </w:rPr>
        <w:t>Приложение к постановлению</w:t>
      </w:r>
    </w:p>
    <w:p w14:paraId="578F3E3B" w14:textId="4C918E79" w:rsidR="0088548E" w:rsidRDefault="0088548E" w:rsidP="0088548E">
      <w:pPr>
        <w:jc w:val="right"/>
        <w:rPr>
          <w:sz w:val="18"/>
          <w:szCs w:val="18"/>
        </w:rPr>
      </w:pPr>
      <w:r>
        <w:rPr>
          <w:sz w:val="18"/>
          <w:szCs w:val="18"/>
        </w:rPr>
        <w:t xml:space="preserve">Главы администрации </w:t>
      </w:r>
      <w:proofErr w:type="spellStart"/>
      <w:r>
        <w:rPr>
          <w:sz w:val="18"/>
          <w:szCs w:val="18"/>
        </w:rPr>
        <w:t>Шарнутовского</w:t>
      </w:r>
      <w:proofErr w:type="spellEnd"/>
      <w:r>
        <w:rPr>
          <w:sz w:val="18"/>
          <w:szCs w:val="18"/>
        </w:rPr>
        <w:t xml:space="preserve"> СМО РК</w:t>
      </w:r>
    </w:p>
    <w:p w14:paraId="2D534775" w14:textId="5A47E10B" w:rsidR="0088548E" w:rsidRDefault="0088548E" w:rsidP="0088548E">
      <w:pPr>
        <w:jc w:val="right"/>
        <w:rPr>
          <w:sz w:val="18"/>
          <w:szCs w:val="18"/>
        </w:rPr>
      </w:pPr>
      <w:r>
        <w:rPr>
          <w:sz w:val="18"/>
          <w:szCs w:val="18"/>
        </w:rPr>
        <w:t xml:space="preserve">от </w:t>
      </w:r>
      <w:r>
        <w:rPr>
          <w:sz w:val="18"/>
          <w:szCs w:val="18"/>
        </w:rPr>
        <w:t>19</w:t>
      </w:r>
      <w:r>
        <w:rPr>
          <w:sz w:val="18"/>
          <w:szCs w:val="18"/>
        </w:rPr>
        <w:t xml:space="preserve">.03.2021 г. года № </w:t>
      </w:r>
      <w:r>
        <w:rPr>
          <w:sz w:val="18"/>
          <w:szCs w:val="18"/>
        </w:rPr>
        <w:t>7а</w:t>
      </w:r>
      <w:r>
        <w:rPr>
          <w:sz w:val="18"/>
          <w:szCs w:val="18"/>
        </w:rPr>
        <w:t xml:space="preserve"> </w:t>
      </w:r>
    </w:p>
    <w:p w14:paraId="6EE92E2A" w14:textId="77777777" w:rsidR="0088548E" w:rsidRDefault="0088548E" w:rsidP="0088548E">
      <w:pPr>
        <w:jc w:val="right"/>
        <w:rPr>
          <w:sz w:val="18"/>
          <w:szCs w:val="18"/>
        </w:rPr>
      </w:pPr>
    </w:p>
    <w:p w14:paraId="029CF939" w14:textId="77777777" w:rsidR="0088548E" w:rsidRDefault="0088548E" w:rsidP="0088548E">
      <w:pPr>
        <w:pStyle w:val="a3"/>
        <w:spacing w:after="0" w:line="278" w:lineRule="exact"/>
        <w:ind w:right="20"/>
        <w:jc w:val="center"/>
      </w:pPr>
    </w:p>
    <w:p w14:paraId="5B11ABD7" w14:textId="77777777" w:rsidR="0088548E" w:rsidRDefault="0088548E" w:rsidP="0088548E">
      <w:pPr>
        <w:pStyle w:val="a3"/>
        <w:spacing w:after="0" w:line="278" w:lineRule="exact"/>
        <w:ind w:right="20"/>
        <w:jc w:val="center"/>
        <w:rPr>
          <w:b/>
        </w:rPr>
      </w:pPr>
      <w:r>
        <w:rPr>
          <w:b/>
        </w:rPr>
        <w:t>ПОЛОЖЕНИЕ</w:t>
      </w:r>
    </w:p>
    <w:p w14:paraId="4FFA306C" w14:textId="77777777" w:rsidR="0088548E" w:rsidRDefault="0088548E" w:rsidP="0088548E">
      <w:pPr>
        <w:pStyle w:val="a3"/>
        <w:spacing w:after="0" w:line="278" w:lineRule="exact"/>
        <w:ind w:right="20"/>
        <w:jc w:val="center"/>
        <w:rPr>
          <w:b/>
        </w:rPr>
      </w:pPr>
      <w:r>
        <w:rPr>
          <w:b/>
        </w:rPr>
        <w:t>О ПРЕДСТАВЛЕНИИ ГРАЖДАНАМИ, ПРЕТЕНДУЮЩИМИ НА ЗАМЕЩЕНИЕ</w:t>
      </w:r>
    </w:p>
    <w:p w14:paraId="4C207D7E" w14:textId="12F5A5FE" w:rsidR="0088548E" w:rsidRDefault="0088548E" w:rsidP="0088548E">
      <w:pPr>
        <w:pStyle w:val="a3"/>
        <w:spacing w:after="0" w:line="278" w:lineRule="exact"/>
        <w:ind w:right="20"/>
        <w:jc w:val="center"/>
        <w:rPr>
          <w:b/>
        </w:rPr>
      </w:pPr>
      <w:r>
        <w:rPr>
          <w:b/>
        </w:rPr>
        <w:t xml:space="preserve">ДОЛЖНОСТИ МУНИЦИПАЛЬНОЙ СЛУЖБЫ В АДМИНИСТРАЦИИ </w:t>
      </w:r>
      <w:r>
        <w:rPr>
          <w:b/>
        </w:rPr>
        <w:t>ШАРНУТОВСКОГО</w:t>
      </w:r>
      <w:r>
        <w:rPr>
          <w:b/>
        </w:rPr>
        <w:t xml:space="preserve"> СЕЛЬСКОГО МУНИЦИПАЛЬНОГО ОБРАЗОВАНИЯ РЕСПУБЛИКИ КАЛМЫКИЯ СВЕДЕНИЙ О ДОХОДАХ, ОБ ИМУЩЕСТВЕ И ОБЯЗАТЕЛЬСТВАХ ИМУЩЕСТВЕННОГО ХАРАКТЕРА</w:t>
      </w:r>
    </w:p>
    <w:p w14:paraId="157B37F2" w14:textId="77777777" w:rsidR="0088548E" w:rsidRDefault="0088548E" w:rsidP="0088548E">
      <w:pPr>
        <w:pStyle w:val="a3"/>
        <w:spacing w:after="0" w:line="278" w:lineRule="exact"/>
        <w:ind w:right="20"/>
        <w:jc w:val="center"/>
        <w:rPr>
          <w:b/>
        </w:rPr>
      </w:pPr>
    </w:p>
    <w:p w14:paraId="331E0B58" w14:textId="4CB0E235" w:rsidR="0088548E" w:rsidRDefault="0088548E" w:rsidP="0088548E">
      <w:pPr>
        <w:pStyle w:val="a3"/>
        <w:numPr>
          <w:ilvl w:val="2"/>
          <w:numId w:val="2"/>
        </w:numPr>
        <w:tabs>
          <w:tab w:val="left" w:pos="993"/>
        </w:tabs>
        <w:spacing w:after="0" w:line="274" w:lineRule="exact"/>
        <w:ind w:left="0" w:right="20" w:firstLine="851"/>
        <w:jc w:val="both"/>
      </w:pPr>
      <w: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proofErr w:type="spellStart"/>
      <w:r>
        <w:t>Шарнутовского</w:t>
      </w:r>
      <w:proofErr w:type="spellEnd"/>
      <w:r>
        <w:t xml:space="preserve"> сельского муниципального образования Республики (далее - должности муниципальной службы) и муниципальными служащими администрации </w:t>
      </w:r>
      <w:proofErr w:type="spellStart"/>
      <w:r>
        <w:t>Шарнутовского</w:t>
      </w:r>
      <w:proofErr w:type="spellEnd"/>
      <w:r>
        <w:t xml:space="preserve"> сельского муниципального образования Республики Калмыкия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22A5ECF0" w14:textId="747E4FC0" w:rsidR="0088548E" w:rsidRDefault="0088548E" w:rsidP="0088548E">
      <w:pPr>
        <w:pStyle w:val="a3"/>
        <w:numPr>
          <w:ilvl w:val="2"/>
          <w:numId w:val="2"/>
        </w:numPr>
        <w:tabs>
          <w:tab w:val="left" w:pos="993"/>
        </w:tabs>
        <w:spacing w:after="0" w:line="274" w:lineRule="exact"/>
        <w:ind w:left="20" w:right="-23" w:firstLine="851"/>
        <w:jc w:val="both"/>
      </w:pPr>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муниципальные служащие администрации </w:t>
      </w:r>
      <w:proofErr w:type="spellStart"/>
      <w:r>
        <w:t>Шарнутовского</w:t>
      </w:r>
      <w:proofErr w:type="spellEnd"/>
      <w:r>
        <w:t xml:space="preserve"> сельского муниципального образования Республики.</w:t>
      </w:r>
    </w:p>
    <w:p w14:paraId="527F6EFB" w14:textId="77777777" w:rsidR="0088548E" w:rsidRDefault="0088548E" w:rsidP="0088548E">
      <w:pPr>
        <w:pStyle w:val="a3"/>
        <w:numPr>
          <w:ilvl w:val="2"/>
          <w:numId w:val="2"/>
        </w:numPr>
        <w:tabs>
          <w:tab w:val="left" w:pos="993"/>
        </w:tabs>
        <w:spacing w:after="0" w:line="274" w:lineRule="exact"/>
        <w:ind w:left="20" w:right="-23" w:firstLine="851"/>
        <w:jc w:val="both"/>
      </w:pPr>
      <w:r>
        <w:t>Сведения о доходах, об имуществе и обязательствах имущественного характера представляются по утвержденным формам справок ежегодно не позднее 30 апреля года, следующего за отчетным.</w:t>
      </w:r>
    </w:p>
    <w:p w14:paraId="7DD16B12" w14:textId="5132A764" w:rsidR="0088548E" w:rsidRDefault="0088548E" w:rsidP="0088548E">
      <w:pPr>
        <w:pStyle w:val="a3"/>
        <w:numPr>
          <w:ilvl w:val="2"/>
          <w:numId w:val="2"/>
        </w:numPr>
        <w:tabs>
          <w:tab w:val="left" w:pos="993"/>
        </w:tabs>
        <w:spacing w:after="0" w:line="274" w:lineRule="exact"/>
        <w:ind w:left="0" w:right="20" w:firstLine="851"/>
        <w:jc w:val="both"/>
      </w:pPr>
      <w:r>
        <w:t xml:space="preserve">Гражданин при назначении на должность муниципальной службы в администрации </w:t>
      </w:r>
      <w:proofErr w:type="spellStart"/>
      <w:r>
        <w:t>Шарнутовского</w:t>
      </w:r>
      <w:proofErr w:type="spellEnd"/>
      <w:r>
        <w:t xml:space="preserve"> СМО РК представляет:</w:t>
      </w:r>
    </w:p>
    <w:p w14:paraId="66059436" w14:textId="77777777" w:rsidR="0088548E" w:rsidRDefault="0088548E" w:rsidP="0088548E">
      <w:pPr>
        <w:pStyle w:val="a3"/>
        <w:tabs>
          <w:tab w:val="left" w:pos="927"/>
          <w:tab w:val="left" w:pos="1418"/>
        </w:tabs>
        <w:spacing w:after="0" w:line="274" w:lineRule="exact"/>
        <w:ind w:left="20" w:right="20" w:firstLine="831"/>
        <w:jc w:val="both"/>
      </w:pPr>
      <w:r>
        <w:t>а)</w:t>
      </w:r>
      <w: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7F13D36D" w14:textId="77777777" w:rsidR="0088548E" w:rsidRDefault="0088548E" w:rsidP="0088548E">
      <w:pPr>
        <w:pStyle w:val="a3"/>
        <w:tabs>
          <w:tab w:val="left" w:pos="860"/>
          <w:tab w:val="left" w:pos="1418"/>
        </w:tabs>
        <w:spacing w:after="0" w:line="274" w:lineRule="exact"/>
        <w:ind w:left="20" w:right="20" w:firstLine="831"/>
        <w:jc w:val="both"/>
      </w:pPr>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36A2E772" w14:textId="77777777" w:rsidR="0088548E" w:rsidRDefault="0088548E" w:rsidP="0088548E">
      <w:pPr>
        <w:pStyle w:val="a3"/>
        <w:numPr>
          <w:ilvl w:val="2"/>
          <w:numId w:val="2"/>
        </w:numPr>
        <w:tabs>
          <w:tab w:val="left" w:pos="993"/>
        </w:tabs>
        <w:spacing w:after="0" w:line="274" w:lineRule="exact"/>
        <w:ind w:left="0" w:right="-23" w:firstLine="851"/>
        <w:jc w:val="both"/>
      </w:pPr>
      <w:r>
        <w:t>Муниципальный служащий, в случае если он замещает должность муниципальной службы, представляет ежегодно:</w:t>
      </w:r>
    </w:p>
    <w:p w14:paraId="2295DB28" w14:textId="77777777" w:rsidR="0088548E" w:rsidRDefault="0088548E" w:rsidP="0088548E">
      <w:pPr>
        <w:pStyle w:val="a3"/>
        <w:tabs>
          <w:tab w:val="left" w:pos="850"/>
          <w:tab w:val="left" w:pos="1418"/>
        </w:tabs>
        <w:spacing w:after="0" w:line="274" w:lineRule="exact"/>
        <w:ind w:left="20" w:right="20" w:firstLine="831"/>
        <w:jc w:val="both"/>
      </w:pPr>
      <w:r>
        <w:t>а)</w:t>
      </w:r>
      <w:r>
        <w:tab/>
        <w:t>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на праве собственности, и о своих обязательствах имущественного характера по состоянию на конец отчетного периода;</w:t>
      </w:r>
    </w:p>
    <w:p w14:paraId="6A053FBB" w14:textId="77777777" w:rsidR="0088548E" w:rsidRDefault="0088548E" w:rsidP="0088548E">
      <w:pPr>
        <w:pStyle w:val="a3"/>
        <w:tabs>
          <w:tab w:val="left" w:pos="913"/>
          <w:tab w:val="left" w:pos="1418"/>
        </w:tabs>
        <w:spacing w:after="0" w:line="274" w:lineRule="exact"/>
        <w:ind w:left="20" w:right="20" w:firstLine="831"/>
        <w:jc w:val="both"/>
      </w:pPr>
      <w:r>
        <w:lastRenderedPageBreak/>
        <w:t>б)</w:t>
      </w:r>
      <w: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666ADD98" w14:textId="58319BB1" w:rsidR="0088548E" w:rsidRDefault="0088548E" w:rsidP="0088548E">
      <w:pPr>
        <w:pStyle w:val="a3"/>
        <w:numPr>
          <w:ilvl w:val="2"/>
          <w:numId w:val="2"/>
        </w:numPr>
        <w:tabs>
          <w:tab w:val="left" w:pos="986"/>
        </w:tabs>
        <w:spacing w:after="0" w:line="274" w:lineRule="exact"/>
        <w:ind w:left="0" w:right="20" w:firstLine="851"/>
        <w:jc w:val="both"/>
      </w:pPr>
      <w:r>
        <w:t xml:space="preserve">Сведения о доходах, об имуществе и обязательствах имущественного характера представляются в администрацию </w:t>
      </w:r>
      <w:proofErr w:type="spellStart"/>
      <w:r>
        <w:t>Шарнутовского</w:t>
      </w:r>
      <w:proofErr w:type="spellEnd"/>
      <w:r>
        <w:t xml:space="preserve"> сельского муниципального образования Республики в установленном порядке.</w:t>
      </w:r>
    </w:p>
    <w:p w14:paraId="2CC4094E" w14:textId="77777777" w:rsidR="0088548E" w:rsidRDefault="0088548E" w:rsidP="0088548E">
      <w:pPr>
        <w:pStyle w:val="a3"/>
        <w:numPr>
          <w:ilvl w:val="2"/>
          <w:numId w:val="2"/>
        </w:numPr>
        <w:tabs>
          <w:tab w:val="left" w:pos="986"/>
        </w:tabs>
        <w:spacing w:after="0" w:line="274" w:lineRule="exact"/>
        <w:ind w:left="0" w:right="20" w:firstLine="851"/>
        <w:jc w:val="both"/>
      </w:pPr>
      <w:r>
        <w:t>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
    <w:p w14:paraId="77A5BD30" w14:textId="576302D2" w:rsidR="0088548E" w:rsidRDefault="0088548E" w:rsidP="0088548E">
      <w:pPr>
        <w:pStyle w:val="a3"/>
        <w:numPr>
          <w:ilvl w:val="2"/>
          <w:numId w:val="2"/>
        </w:numPr>
        <w:tabs>
          <w:tab w:val="left" w:pos="993"/>
        </w:tabs>
        <w:spacing w:after="0" w:line="274" w:lineRule="exact"/>
        <w:ind w:left="0" w:right="20" w:firstLine="851"/>
        <w:jc w:val="both"/>
      </w:pPr>
      <w: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proofErr w:type="spellStart"/>
      <w:r>
        <w:t>Шарнутовского</w:t>
      </w:r>
      <w:proofErr w:type="spellEnd"/>
      <w:r>
        <w:t xml:space="preserve"> сельского муниципального образования Республики и урегулированию конфликта интересов.</w:t>
      </w:r>
    </w:p>
    <w:p w14:paraId="2C57E20F" w14:textId="77777777" w:rsidR="0088548E" w:rsidRDefault="0088548E" w:rsidP="0088548E">
      <w:pPr>
        <w:pStyle w:val="a3"/>
        <w:numPr>
          <w:ilvl w:val="2"/>
          <w:numId w:val="2"/>
        </w:numPr>
        <w:tabs>
          <w:tab w:val="left" w:pos="993"/>
        </w:tabs>
        <w:spacing w:after="0" w:line="274" w:lineRule="exact"/>
        <w:ind w:left="40" w:right="20" w:firstLine="851"/>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42882A99" w14:textId="77777777" w:rsidR="0088548E" w:rsidRDefault="0088548E" w:rsidP="0088548E">
      <w:pPr>
        <w:pStyle w:val="a3"/>
        <w:numPr>
          <w:ilvl w:val="2"/>
          <w:numId w:val="2"/>
        </w:numPr>
        <w:tabs>
          <w:tab w:val="left" w:pos="993"/>
        </w:tabs>
        <w:spacing w:after="0" w:line="274" w:lineRule="exact"/>
        <w:ind w:left="40" w:right="20" w:firstLine="851"/>
        <w:jc w:val="both"/>
      </w:pPr>
      <w: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7CD6FE8E" w14:textId="45512B57" w:rsidR="0088548E" w:rsidRDefault="0088548E" w:rsidP="0088548E">
      <w:pPr>
        <w:pStyle w:val="a3"/>
        <w:spacing w:after="0" w:line="274" w:lineRule="exact"/>
        <w:ind w:left="40" w:right="20" w:firstLine="669"/>
        <w:jc w:val="both"/>
      </w:pPr>
      <w:r>
        <w:t xml:space="preserve">Эти сведения представляются Главе администрации </w:t>
      </w:r>
      <w:proofErr w:type="spellStart"/>
      <w:r>
        <w:t>Шарнутовского</w:t>
      </w:r>
      <w:proofErr w:type="spellEnd"/>
      <w:r>
        <w:t xml:space="preserve"> сельского муниципального образования Республики, наделенному полномочиями назначать и освобождать от должности муниципального служащего.</w:t>
      </w:r>
    </w:p>
    <w:p w14:paraId="5EF078A8" w14:textId="77777777" w:rsidR="0088548E" w:rsidRDefault="0088548E" w:rsidP="0088548E">
      <w:pPr>
        <w:pStyle w:val="a3"/>
        <w:numPr>
          <w:ilvl w:val="2"/>
          <w:numId w:val="2"/>
        </w:numPr>
        <w:tabs>
          <w:tab w:val="left" w:pos="1029"/>
        </w:tabs>
        <w:spacing w:after="0" w:line="274" w:lineRule="exact"/>
        <w:ind w:left="0" w:right="20" w:firstLine="851"/>
        <w:jc w:val="both"/>
      </w:pPr>
      <w: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A51B499" w14:textId="77777777" w:rsidR="0088548E" w:rsidRDefault="0088548E" w:rsidP="0088548E">
      <w:pPr>
        <w:pStyle w:val="a3"/>
        <w:numPr>
          <w:ilvl w:val="2"/>
          <w:numId w:val="2"/>
        </w:numPr>
        <w:tabs>
          <w:tab w:val="left" w:pos="1029"/>
        </w:tabs>
        <w:spacing w:after="0" w:line="274" w:lineRule="exact"/>
        <w:ind w:left="0" w:right="20" w:firstLine="851"/>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3B8A3D2E" w14:textId="77777777" w:rsidR="0088548E" w:rsidRDefault="0088548E" w:rsidP="0088548E">
      <w:pPr>
        <w:pStyle w:val="a3"/>
        <w:spacing w:after="0" w:line="274" w:lineRule="exact"/>
        <w:ind w:left="40" w:right="20" w:firstLine="669"/>
        <w:jc w:val="both"/>
      </w:pPr>
      <w: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14:paraId="4159E142" w14:textId="77777777" w:rsidR="0088548E" w:rsidRDefault="0088548E" w:rsidP="0088548E">
      <w:pPr>
        <w:pStyle w:val="a3"/>
        <w:numPr>
          <w:ilvl w:val="2"/>
          <w:numId w:val="2"/>
        </w:numPr>
        <w:tabs>
          <w:tab w:val="left" w:pos="993"/>
        </w:tabs>
        <w:spacing w:after="0" w:line="274" w:lineRule="exact"/>
        <w:ind w:left="0" w:right="-23" w:firstLine="851"/>
        <w:jc w:val="both"/>
      </w:pPr>
      <w: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2D22FE00" w14:textId="77777777" w:rsidR="0004214B" w:rsidRDefault="0004214B"/>
    <w:sectPr w:rsidR="0004214B" w:rsidSect="008854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67F0"/>
    <w:multiLevelType w:val="multilevel"/>
    <w:tmpl w:val="7FC421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4"/>
      <w:numFmt w:val="decimal"/>
      <w:lvlText w:val="%1.%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2.%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427670D9"/>
    <w:multiLevelType w:val="hybridMultilevel"/>
    <w:tmpl w:val="06FC6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5CDCD8B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8E"/>
    <w:rsid w:val="0004214B"/>
    <w:rsid w:val="0088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8E04"/>
  <w15:chartTrackingRefBased/>
  <w15:docId w15:val="{E14BB1A6-D2CE-4D26-8523-0B67B94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8548E"/>
    <w:pPr>
      <w:spacing w:after="120"/>
    </w:pPr>
  </w:style>
  <w:style w:type="character" w:customStyle="1" w:styleId="a4">
    <w:name w:val="Основной текст Знак"/>
    <w:basedOn w:val="a0"/>
    <w:link w:val="a3"/>
    <w:semiHidden/>
    <w:rsid w:val="0088548E"/>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88548E"/>
    <w:rPr>
      <w:b/>
      <w:bCs/>
      <w:sz w:val="26"/>
      <w:szCs w:val="26"/>
      <w:shd w:val="clear" w:color="auto" w:fill="FFFFFF"/>
    </w:rPr>
  </w:style>
  <w:style w:type="paragraph" w:customStyle="1" w:styleId="50">
    <w:name w:val="Основной текст (5)"/>
    <w:basedOn w:val="a"/>
    <w:link w:val="5"/>
    <w:rsid w:val="0088548E"/>
    <w:pPr>
      <w:shd w:val="clear" w:color="auto" w:fill="FFFFFF"/>
      <w:spacing w:before="240" w:after="360" w:line="240" w:lineRule="atLeast"/>
    </w:pPr>
    <w:rPr>
      <w:rFonts w:asciiTheme="minorHAnsi" w:eastAsiaTheme="minorHAnsi" w:hAnsiTheme="minorHAnsi" w:cstheme="minorBidi"/>
      <w:b/>
      <w:bCs/>
      <w:sz w:val="26"/>
      <w:szCs w:val="26"/>
      <w:lang w:eastAsia="en-US"/>
    </w:rPr>
  </w:style>
  <w:style w:type="paragraph" w:customStyle="1" w:styleId="31">
    <w:name w:val="Основной текст (3)1"/>
    <w:basedOn w:val="a"/>
    <w:rsid w:val="0088548E"/>
    <w:pPr>
      <w:shd w:val="clear" w:color="auto" w:fill="FFFFFF"/>
      <w:spacing w:line="274" w:lineRule="exact"/>
      <w:jc w:val="both"/>
    </w:pPr>
    <w:rPr>
      <w:rFonts w:eastAsia="Arial Unicode MS"/>
      <w:sz w:val="23"/>
      <w:szCs w:val="23"/>
    </w:rPr>
  </w:style>
  <w:style w:type="character" w:customStyle="1" w:styleId="13">
    <w:name w:val="Заголовок №1 (3) + Не полужирный"/>
    <w:basedOn w:val="a0"/>
    <w:rsid w:val="0088548E"/>
    <w:rPr>
      <w:b/>
      <w:bCs/>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sharnut-smo@outlook.com</dc:creator>
  <cp:keywords/>
  <dc:description/>
  <cp:lastModifiedBy>sharnut-smo@outlook.com</cp:lastModifiedBy>
  <cp:revision>2</cp:revision>
  <cp:lastPrinted>2022-03-21T11:42:00Z</cp:lastPrinted>
  <dcterms:created xsi:type="dcterms:W3CDTF">2022-03-21T11:39:00Z</dcterms:created>
  <dcterms:modified xsi:type="dcterms:W3CDTF">2022-03-21T11:43:00Z</dcterms:modified>
</cp:coreProperties>
</file>