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10" w:type="dxa"/>
        <w:tblLayout w:type="fixed"/>
        <w:tblLook w:val="0000"/>
      </w:tblPr>
      <w:tblGrid>
        <w:gridCol w:w="2268"/>
      </w:tblGrid>
      <w:tr w:rsidR="00E96D49" w:rsidTr="00FD0BEC">
        <w:tc>
          <w:tcPr>
            <w:tcW w:w="2268" w:type="dxa"/>
            <w:vAlign w:val="center"/>
          </w:tcPr>
          <w:p w:rsidR="00E96D49" w:rsidRDefault="00E96D49" w:rsidP="00FD0BEC">
            <w:pPr>
              <w:suppressAutoHyphens/>
              <w:snapToGrid w:val="0"/>
              <w:jc w:val="center"/>
              <w:rPr>
                <w:sz w:val="24"/>
                <w:szCs w:val="24"/>
                <w:lang w:eastAsia="ar-SA"/>
              </w:rPr>
            </w:pPr>
            <w:r>
              <w:rPr>
                <w:noProof/>
              </w:rPr>
              <w:drawing>
                <wp:inline distT="0" distB="0" distL="0" distR="0">
                  <wp:extent cx="931545" cy="10439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1545" cy="1043940"/>
                          </a:xfrm>
                          <a:prstGeom prst="rect">
                            <a:avLst/>
                          </a:prstGeom>
                          <a:solidFill>
                            <a:srgbClr val="FFFFFF"/>
                          </a:solidFill>
                          <a:ln w="9525">
                            <a:noFill/>
                            <a:miter lim="800000"/>
                            <a:headEnd/>
                            <a:tailEnd/>
                          </a:ln>
                        </pic:spPr>
                      </pic:pic>
                    </a:graphicData>
                  </a:graphic>
                </wp:inline>
              </w:drawing>
            </w:r>
          </w:p>
        </w:tc>
      </w:tr>
    </w:tbl>
    <w:p w:rsidR="00E96D49" w:rsidRDefault="00E96D49" w:rsidP="00E96D49">
      <w:pPr>
        <w:jc w:val="center"/>
        <w:rPr>
          <w:lang w:eastAsia="ar-SA"/>
        </w:rPr>
      </w:pPr>
      <w:r>
        <w:t xml:space="preserve">  </w:t>
      </w:r>
    </w:p>
    <w:p w:rsidR="00E96D49" w:rsidRDefault="00E96D49" w:rsidP="00E96D49">
      <w:pPr>
        <w:jc w:val="center"/>
        <w:rPr>
          <w:b/>
          <w:sz w:val="32"/>
          <w:szCs w:val="32"/>
        </w:rPr>
      </w:pPr>
      <w:proofErr w:type="gramStart"/>
      <w:r>
        <w:rPr>
          <w:b/>
          <w:sz w:val="32"/>
          <w:szCs w:val="32"/>
        </w:rPr>
        <w:t>Р</w:t>
      </w:r>
      <w:proofErr w:type="gramEnd"/>
      <w:r>
        <w:rPr>
          <w:b/>
          <w:sz w:val="32"/>
          <w:szCs w:val="32"/>
        </w:rPr>
        <w:t xml:space="preserve"> Е Ш Е Н И Е</w:t>
      </w:r>
    </w:p>
    <w:p w:rsidR="00E96D49" w:rsidRDefault="00E96D49" w:rsidP="00E96D49">
      <w:pPr>
        <w:jc w:val="center"/>
        <w:rPr>
          <w:b/>
          <w:sz w:val="32"/>
          <w:szCs w:val="32"/>
        </w:rPr>
      </w:pPr>
      <w:r>
        <w:rPr>
          <w:b/>
          <w:sz w:val="32"/>
          <w:szCs w:val="32"/>
        </w:rPr>
        <w:t xml:space="preserve">Собрания депутатов </w:t>
      </w:r>
      <w:proofErr w:type="spellStart"/>
      <w:r>
        <w:rPr>
          <w:b/>
          <w:sz w:val="32"/>
          <w:szCs w:val="32"/>
        </w:rPr>
        <w:t>Шарнутовского</w:t>
      </w:r>
      <w:proofErr w:type="spellEnd"/>
    </w:p>
    <w:p w:rsidR="00E96D49" w:rsidRDefault="00E96D49" w:rsidP="00E96D49">
      <w:pPr>
        <w:jc w:val="center"/>
        <w:rPr>
          <w:b/>
          <w:sz w:val="32"/>
          <w:szCs w:val="32"/>
        </w:rPr>
      </w:pPr>
      <w:r>
        <w:rPr>
          <w:b/>
          <w:sz w:val="32"/>
          <w:szCs w:val="32"/>
        </w:rPr>
        <w:t>сельского муниципального образования</w:t>
      </w:r>
    </w:p>
    <w:p w:rsidR="00E96D49" w:rsidRDefault="00E96D49" w:rsidP="00E96D49">
      <w:pPr>
        <w:jc w:val="center"/>
        <w:rPr>
          <w:b/>
          <w:sz w:val="32"/>
          <w:szCs w:val="32"/>
        </w:rPr>
      </w:pPr>
      <w:r>
        <w:rPr>
          <w:b/>
          <w:sz w:val="32"/>
          <w:szCs w:val="32"/>
        </w:rPr>
        <w:t>Республики Калмыкия</w:t>
      </w:r>
    </w:p>
    <w:p w:rsidR="00E96D49" w:rsidRDefault="00E96D49" w:rsidP="00E96D49">
      <w:pPr>
        <w:jc w:val="center"/>
        <w:rPr>
          <w:b/>
          <w:sz w:val="26"/>
          <w:szCs w:val="24"/>
        </w:rPr>
      </w:pPr>
    </w:p>
    <w:p w:rsidR="00E96D49" w:rsidRDefault="00E96D49" w:rsidP="00E96D49">
      <w:pPr>
        <w:jc w:val="center"/>
        <w:rPr>
          <w:b/>
          <w:sz w:val="32"/>
          <w:szCs w:val="32"/>
        </w:rPr>
      </w:pPr>
      <w:r>
        <w:rPr>
          <w:b/>
          <w:sz w:val="26"/>
          <w:szCs w:val="24"/>
        </w:rPr>
        <w:t>от «</w:t>
      </w:r>
      <w:r w:rsidR="00992748" w:rsidRPr="00992748">
        <w:rPr>
          <w:b/>
          <w:sz w:val="26"/>
          <w:szCs w:val="24"/>
        </w:rPr>
        <w:t>31</w:t>
      </w:r>
      <w:r>
        <w:rPr>
          <w:b/>
          <w:sz w:val="26"/>
          <w:szCs w:val="24"/>
        </w:rPr>
        <w:t xml:space="preserve">» </w:t>
      </w:r>
      <w:r w:rsidR="00992748">
        <w:rPr>
          <w:b/>
          <w:sz w:val="26"/>
          <w:szCs w:val="24"/>
        </w:rPr>
        <w:t>октября</w:t>
      </w:r>
      <w:r>
        <w:rPr>
          <w:b/>
          <w:sz w:val="26"/>
          <w:szCs w:val="24"/>
        </w:rPr>
        <w:t xml:space="preserve">  2017  г.                     №  </w:t>
      </w:r>
      <w:r w:rsidR="00992748" w:rsidRPr="00992748">
        <w:rPr>
          <w:b/>
          <w:sz w:val="26"/>
          <w:szCs w:val="24"/>
        </w:rPr>
        <w:t>18</w:t>
      </w:r>
      <w:r>
        <w:rPr>
          <w:b/>
          <w:sz w:val="26"/>
          <w:szCs w:val="24"/>
        </w:rPr>
        <w:t xml:space="preserve">                                    пос. </w:t>
      </w:r>
      <w:proofErr w:type="spellStart"/>
      <w:r>
        <w:rPr>
          <w:b/>
          <w:sz w:val="26"/>
          <w:szCs w:val="24"/>
        </w:rPr>
        <w:t>Шарнут</w:t>
      </w:r>
      <w:proofErr w:type="spellEnd"/>
      <w:r>
        <w:rPr>
          <w:b/>
          <w:sz w:val="26"/>
          <w:szCs w:val="24"/>
        </w:rPr>
        <w:t xml:space="preserve">                                               </w:t>
      </w:r>
    </w:p>
    <w:p w:rsidR="00E96D49" w:rsidRDefault="00E96D49" w:rsidP="00E96D49">
      <w:pPr>
        <w:jc w:val="right"/>
        <w:rPr>
          <w:b/>
          <w:sz w:val="26"/>
          <w:szCs w:val="24"/>
        </w:rPr>
      </w:pPr>
    </w:p>
    <w:p w:rsidR="00E96D49" w:rsidRDefault="00E96D49" w:rsidP="00E96D49">
      <w:pPr>
        <w:ind w:left="5103"/>
        <w:rPr>
          <w:b/>
          <w:sz w:val="26"/>
          <w:szCs w:val="24"/>
        </w:rPr>
      </w:pPr>
      <w:r>
        <w:rPr>
          <w:b/>
          <w:sz w:val="26"/>
          <w:szCs w:val="24"/>
        </w:rPr>
        <w:t xml:space="preserve">«Об утверждении </w:t>
      </w:r>
      <w:r>
        <w:rPr>
          <w:b/>
          <w:bCs/>
          <w:sz w:val="26"/>
          <w:szCs w:val="36"/>
        </w:rPr>
        <w:t xml:space="preserve">  </w:t>
      </w:r>
      <w:r w:rsidRPr="00E96D49">
        <w:rPr>
          <w:b/>
          <w:bCs/>
          <w:sz w:val="26"/>
          <w:szCs w:val="36"/>
        </w:rPr>
        <w:t>Правил благоустройства территории</w:t>
      </w:r>
      <w:r>
        <w:rPr>
          <w:b/>
          <w:bCs/>
          <w:sz w:val="36"/>
          <w:szCs w:val="36"/>
        </w:rPr>
        <w:t xml:space="preserve"> </w:t>
      </w:r>
      <w:proofErr w:type="spellStart"/>
      <w:r>
        <w:rPr>
          <w:b/>
          <w:sz w:val="26"/>
          <w:szCs w:val="24"/>
        </w:rPr>
        <w:t>Шарнутовского</w:t>
      </w:r>
      <w:proofErr w:type="spellEnd"/>
      <w:r>
        <w:rPr>
          <w:b/>
          <w:sz w:val="26"/>
          <w:szCs w:val="24"/>
        </w:rPr>
        <w:t xml:space="preserve"> сельского </w:t>
      </w:r>
    </w:p>
    <w:p w:rsidR="00E96D49" w:rsidRDefault="00E96D49" w:rsidP="00E96D49">
      <w:pPr>
        <w:ind w:firstLine="5103"/>
        <w:rPr>
          <w:b/>
          <w:sz w:val="26"/>
          <w:szCs w:val="24"/>
        </w:rPr>
      </w:pPr>
      <w:r>
        <w:rPr>
          <w:b/>
          <w:sz w:val="26"/>
          <w:szCs w:val="24"/>
        </w:rPr>
        <w:t xml:space="preserve">муниципального образования </w:t>
      </w:r>
    </w:p>
    <w:p w:rsidR="00E96D49" w:rsidRDefault="00E96D49" w:rsidP="00E96D49">
      <w:pPr>
        <w:ind w:firstLine="5103"/>
        <w:rPr>
          <w:b/>
          <w:sz w:val="26"/>
          <w:szCs w:val="24"/>
        </w:rPr>
      </w:pPr>
      <w:r>
        <w:rPr>
          <w:b/>
          <w:sz w:val="26"/>
          <w:szCs w:val="24"/>
        </w:rPr>
        <w:t>Республики Калмыкия»</w:t>
      </w:r>
    </w:p>
    <w:p w:rsidR="00E96D49" w:rsidRDefault="00E96D49" w:rsidP="00E96D49">
      <w:pPr>
        <w:rPr>
          <w:sz w:val="24"/>
          <w:szCs w:val="24"/>
        </w:rPr>
      </w:pPr>
    </w:p>
    <w:p w:rsidR="00E96D49" w:rsidRDefault="00E96D49" w:rsidP="00E96D49">
      <w:pPr>
        <w:jc w:val="both"/>
        <w:rPr>
          <w:sz w:val="24"/>
          <w:szCs w:val="24"/>
        </w:rPr>
      </w:pPr>
      <w:r>
        <w:rPr>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ГК РФ, Федеральным законом от 24.06.1998 г.  «Об отходах производства и потребления», Уставом </w:t>
      </w:r>
      <w:proofErr w:type="spellStart"/>
      <w:r>
        <w:rPr>
          <w:sz w:val="24"/>
          <w:szCs w:val="24"/>
        </w:rPr>
        <w:t>Шарнутовского</w:t>
      </w:r>
      <w:proofErr w:type="spellEnd"/>
      <w:r>
        <w:rPr>
          <w:sz w:val="24"/>
          <w:szCs w:val="24"/>
        </w:rPr>
        <w:t xml:space="preserve"> сельского поселения, Собрание депутатов </w:t>
      </w:r>
      <w:proofErr w:type="spellStart"/>
      <w:r>
        <w:rPr>
          <w:sz w:val="24"/>
          <w:szCs w:val="24"/>
        </w:rPr>
        <w:t>Шарнутовского</w:t>
      </w:r>
      <w:proofErr w:type="spellEnd"/>
      <w:r>
        <w:rPr>
          <w:sz w:val="24"/>
          <w:szCs w:val="24"/>
        </w:rPr>
        <w:t xml:space="preserve"> сельского муниципального образования Республики Калмыкия </w:t>
      </w:r>
    </w:p>
    <w:p w:rsidR="00E96D49" w:rsidRDefault="00E96D49" w:rsidP="00E96D49">
      <w:pPr>
        <w:jc w:val="center"/>
        <w:rPr>
          <w:b/>
          <w:sz w:val="24"/>
          <w:szCs w:val="24"/>
        </w:rPr>
      </w:pPr>
    </w:p>
    <w:p w:rsidR="00E96D49" w:rsidRDefault="00E96D49" w:rsidP="00E96D49">
      <w:pPr>
        <w:jc w:val="center"/>
        <w:rPr>
          <w:sz w:val="24"/>
          <w:szCs w:val="24"/>
        </w:rPr>
      </w:pPr>
      <w:r>
        <w:rPr>
          <w:b/>
          <w:sz w:val="24"/>
          <w:szCs w:val="24"/>
        </w:rPr>
        <w:t>РЕШИЛО:</w:t>
      </w:r>
      <w:r>
        <w:rPr>
          <w:b/>
          <w:sz w:val="24"/>
          <w:szCs w:val="24"/>
        </w:rPr>
        <w:br/>
      </w:r>
    </w:p>
    <w:p w:rsidR="00E96D49" w:rsidRPr="00E96D49" w:rsidRDefault="00E96D49" w:rsidP="00E96D49">
      <w:pPr>
        <w:pStyle w:val="a5"/>
        <w:numPr>
          <w:ilvl w:val="0"/>
          <w:numId w:val="2"/>
        </w:numPr>
        <w:tabs>
          <w:tab w:val="left" w:pos="0"/>
        </w:tabs>
        <w:rPr>
          <w:sz w:val="24"/>
          <w:szCs w:val="24"/>
        </w:rPr>
      </w:pPr>
      <w:r w:rsidRPr="00E96D49">
        <w:rPr>
          <w:sz w:val="24"/>
          <w:szCs w:val="24"/>
        </w:rPr>
        <w:t xml:space="preserve">Утвердить Правила благоустройства территории  </w:t>
      </w:r>
      <w:proofErr w:type="spellStart"/>
      <w:r w:rsidRPr="00E96D49">
        <w:rPr>
          <w:sz w:val="24"/>
          <w:szCs w:val="24"/>
        </w:rPr>
        <w:t>Шарнутовского</w:t>
      </w:r>
      <w:proofErr w:type="spellEnd"/>
      <w:r w:rsidRPr="00E96D49">
        <w:rPr>
          <w:sz w:val="24"/>
          <w:szCs w:val="24"/>
        </w:rPr>
        <w:t xml:space="preserve"> сельского муниципального образования Республики Калмыкия (приложение 1).</w:t>
      </w:r>
    </w:p>
    <w:p w:rsidR="00E96D49" w:rsidRPr="00E96D49" w:rsidRDefault="00E96D49" w:rsidP="00E96D49">
      <w:pPr>
        <w:pStyle w:val="a5"/>
        <w:numPr>
          <w:ilvl w:val="0"/>
          <w:numId w:val="2"/>
        </w:numPr>
        <w:tabs>
          <w:tab w:val="left" w:pos="0"/>
        </w:tabs>
        <w:rPr>
          <w:sz w:val="24"/>
          <w:szCs w:val="24"/>
        </w:rPr>
      </w:pPr>
      <w:r>
        <w:rPr>
          <w:sz w:val="24"/>
          <w:szCs w:val="24"/>
        </w:rPr>
        <w:t xml:space="preserve">Признать утратившим силу решение Собрания Депутатов </w:t>
      </w:r>
      <w:proofErr w:type="spellStart"/>
      <w:r>
        <w:rPr>
          <w:sz w:val="24"/>
          <w:szCs w:val="24"/>
        </w:rPr>
        <w:t>Шарнутовского</w:t>
      </w:r>
      <w:proofErr w:type="spellEnd"/>
      <w:r>
        <w:rPr>
          <w:sz w:val="24"/>
          <w:szCs w:val="24"/>
        </w:rPr>
        <w:t xml:space="preserve"> сельского муниципального образования  №</w:t>
      </w:r>
      <w:r w:rsidR="00992748">
        <w:rPr>
          <w:sz w:val="24"/>
          <w:szCs w:val="24"/>
        </w:rPr>
        <w:t>13</w:t>
      </w:r>
      <w:r>
        <w:rPr>
          <w:sz w:val="24"/>
          <w:szCs w:val="24"/>
        </w:rPr>
        <w:t xml:space="preserve"> от </w:t>
      </w:r>
      <w:r w:rsidR="00992748">
        <w:rPr>
          <w:sz w:val="24"/>
          <w:szCs w:val="24"/>
        </w:rPr>
        <w:t>2</w:t>
      </w:r>
      <w:r>
        <w:rPr>
          <w:sz w:val="24"/>
          <w:szCs w:val="24"/>
        </w:rPr>
        <w:t>0.0</w:t>
      </w:r>
      <w:r w:rsidR="00992748">
        <w:rPr>
          <w:sz w:val="24"/>
          <w:szCs w:val="24"/>
        </w:rPr>
        <w:t>6</w:t>
      </w:r>
      <w:r>
        <w:rPr>
          <w:sz w:val="24"/>
          <w:szCs w:val="24"/>
        </w:rPr>
        <w:t>.201</w:t>
      </w:r>
      <w:r w:rsidR="00992748">
        <w:rPr>
          <w:sz w:val="24"/>
          <w:szCs w:val="24"/>
        </w:rPr>
        <w:t>7</w:t>
      </w:r>
      <w:r>
        <w:rPr>
          <w:sz w:val="24"/>
          <w:szCs w:val="24"/>
        </w:rPr>
        <w:t xml:space="preserve"> года «О правилах благоустройства территории и обеспечения чистоты и порядка в </w:t>
      </w:r>
      <w:proofErr w:type="spellStart"/>
      <w:r>
        <w:rPr>
          <w:sz w:val="24"/>
          <w:szCs w:val="24"/>
        </w:rPr>
        <w:t>Шарнутовском</w:t>
      </w:r>
      <w:proofErr w:type="spellEnd"/>
      <w:r>
        <w:rPr>
          <w:sz w:val="24"/>
          <w:szCs w:val="24"/>
        </w:rPr>
        <w:t xml:space="preserve"> сельском муниципальном образовании Республики Калмыкии».</w:t>
      </w:r>
    </w:p>
    <w:p w:rsidR="00E96D49" w:rsidRDefault="00E96D49" w:rsidP="00E96D49">
      <w:pPr>
        <w:pStyle w:val="ConsNonformat"/>
        <w:widowControl/>
        <w:tabs>
          <w:tab w:val="left" w:pos="1080"/>
          <w:tab w:val="left" w:pos="9540"/>
        </w:tabs>
        <w:jc w:val="both"/>
        <w:rPr>
          <w:rFonts w:ascii="Times New Roman" w:hAnsi="Times New Roman"/>
          <w:sz w:val="24"/>
          <w:szCs w:val="24"/>
        </w:rPr>
      </w:pPr>
      <w:r>
        <w:rPr>
          <w:rFonts w:ascii="Times New Roman" w:hAnsi="Times New Roman"/>
          <w:sz w:val="24"/>
          <w:szCs w:val="24"/>
        </w:rPr>
        <w:t xml:space="preserve">     3. Настоящее решение вступает в силу после его официального опубликования (обнародования).</w:t>
      </w:r>
    </w:p>
    <w:p w:rsidR="00E96D49" w:rsidRDefault="00E96D49" w:rsidP="00E96D49">
      <w:pPr>
        <w:tabs>
          <w:tab w:val="left" w:pos="4157"/>
        </w:tabs>
        <w:rPr>
          <w:sz w:val="24"/>
          <w:szCs w:val="24"/>
        </w:rPr>
      </w:pPr>
    </w:p>
    <w:p w:rsidR="00E96D49" w:rsidRDefault="00E96D49" w:rsidP="00E96D49">
      <w:pPr>
        <w:tabs>
          <w:tab w:val="left" w:pos="4157"/>
        </w:tabs>
        <w:rPr>
          <w:sz w:val="24"/>
          <w:szCs w:val="24"/>
        </w:rPr>
      </w:pPr>
    </w:p>
    <w:p w:rsidR="00E96D49" w:rsidRDefault="00E96D49" w:rsidP="00E96D49">
      <w:pPr>
        <w:tabs>
          <w:tab w:val="left" w:pos="4157"/>
        </w:tabs>
        <w:rPr>
          <w:sz w:val="24"/>
          <w:szCs w:val="24"/>
        </w:rPr>
      </w:pPr>
      <w:r>
        <w:rPr>
          <w:sz w:val="24"/>
          <w:szCs w:val="24"/>
        </w:rPr>
        <w:tab/>
      </w:r>
    </w:p>
    <w:p w:rsidR="00E96D49" w:rsidRDefault="00E96D49" w:rsidP="00E96D49">
      <w:pPr>
        <w:rPr>
          <w:b/>
          <w:sz w:val="24"/>
          <w:szCs w:val="24"/>
          <w:lang w:eastAsia="en-US"/>
        </w:rPr>
      </w:pPr>
      <w:r>
        <w:rPr>
          <w:b/>
          <w:sz w:val="24"/>
          <w:szCs w:val="24"/>
        </w:rPr>
        <w:t xml:space="preserve">Глава </w:t>
      </w:r>
      <w:proofErr w:type="spellStart"/>
      <w:r>
        <w:rPr>
          <w:b/>
          <w:sz w:val="24"/>
          <w:szCs w:val="24"/>
        </w:rPr>
        <w:t>Шарнутовского</w:t>
      </w:r>
      <w:proofErr w:type="spellEnd"/>
      <w:r>
        <w:rPr>
          <w:b/>
          <w:sz w:val="24"/>
          <w:szCs w:val="24"/>
        </w:rPr>
        <w:t xml:space="preserve"> </w:t>
      </w:r>
      <w:proofErr w:type="gramStart"/>
      <w:r>
        <w:rPr>
          <w:b/>
          <w:sz w:val="24"/>
          <w:szCs w:val="24"/>
        </w:rPr>
        <w:t>сельского</w:t>
      </w:r>
      <w:proofErr w:type="gramEnd"/>
    </w:p>
    <w:p w:rsidR="00E96D49" w:rsidRDefault="00E96D49" w:rsidP="00E96D49">
      <w:pPr>
        <w:rPr>
          <w:b/>
          <w:sz w:val="24"/>
          <w:szCs w:val="24"/>
        </w:rPr>
      </w:pPr>
      <w:r>
        <w:rPr>
          <w:b/>
          <w:sz w:val="24"/>
          <w:szCs w:val="24"/>
        </w:rPr>
        <w:t>муниципального образования</w:t>
      </w:r>
    </w:p>
    <w:p w:rsidR="00E96D49" w:rsidRDefault="00E96D49" w:rsidP="00E96D49">
      <w:pPr>
        <w:rPr>
          <w:b/>
          <w:sz w:val="24"/>
          <w:szCs w:val="24"/>
        </w:rPr>
      </w:pPr>
      <w:r>
        <w:rPr>
          <w:b/>
          <w:sz w:val="24"/>
          <w:szCs w:val="24"/>
        </w:rPr>
        <w:t>Республики Калмыкия (</w:t>
      </w:r>
      <w:proofErr w:type="spellStart"/>
      <w:r>
        <w:rPr>
          <w:b/>
          <w:sz w:val="24"/>
          <w:szCs w:val="24"/>
        </w:rPr>
        <w:t>ахлачи</w:t>
      </w:r>
      <w:proofErr w:type="spellEnd"/>
      <w:r>
        <w:rPr>
          <w:b/>
          <w:sz w:val="24"/>
          <w:szCs w:val="24"/>
        </w:rPr>
        <w:t xml:space="preserve">)                                             </w:t>
      </w:r>
      <w:proofErr w:type="spellStart"/>
      <w:r>
        <w:rPr>
          <w:b/>
          <w:sz w:val="24"/>
          <w:szCs w:val="24"/>
        </w:rPr>
        <w:t>Лиджиев</w:t>
      </w:r>
      <w:proofErr w:type="spellEnd"/>
      <w:r>
        <w:rPr>
          <w:b/>
          <w:sz w:val="24"/>
          <w:szCs w:val="24"/>
        </w:rPr>
        <w:t xml:space="preserve"> В.П.</w:t>
      </w:r>
    </w:p>
    <w:p w:rsidR="00E96D49" w:rsidRDefault="00E96D49">
      <w:pPr>
        <w:spacing w:after="200" w:line="276" w:lineRule="auto"/>
      </w:pPr>
      <w:r>
        <w:br w:type="page"/>
      </w:r>
    </w:p>
    <w:p w:rsidR="00E96D49" w:rsidRPr="00CE0625" w:rsidRDefault="00E96D49" w:rsidP="00E96D49">
      <w:pPr>
        <w:jc w:val="right"/>
        <w:rPr>
          <w:sz w:val="24"/>
          <w:szCs w:val="24"/>
        </w:rPr>
      </w:pPr>
      <w:r>
        <w:rPr>
          <w:noProof/>
          <w:color w:val="0000FF"/>
          <w:sz w:val="24"/>
          <w:szCs w:val="24"/>
        </w:rPr>
        <w:lastRenderedPageBreak/>
        <w:drawing>
          <wp:inline distT="0" distB="0" distL="0" distR="0">
            <wp:extent cx="155575" cy="155575"/>
            <wp:effectExtent l="0" t="0" r="0" b="0"/>
            <wp:docPr id="4" name="Рисунок 1" descr="Описание: Версия для печати">
              <a:hlinkClick xmlns:a="http://schemas.openxmlformats.org/drawingml/2006/main" r:id="rId6" tooltip="&quot;Показать страницу для печати для этой страниц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Версия для печати">
                      <a:hlinkClick r:id="rId6" tooltip="&quot;Показать страницу для печати для этой страницы.&quot;"/>
                    </pic:cNvPr>
                    <pic:cNvPicPr>
                      <a:picLocks noChangeAspect="1" noChangeArrowheads="1"/>
                    </pic:cNvPicPr>
                  </pic:nvPicPr>
                  <pic:blipFill>
                    <a:blip r:embed="rId7"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sz w:val="24"/>
          <w:szCs w:val="24"/>
        </w:rPr>
        <w:t>Приложение к Решению Собрания Депутатов</w:t>
      </w:r>
    </w:p>
    <w:p w:rsidR="00E96D49" w:rsidRDefault="00E96D49" w:rsidP="00E96D49">
      <w:pPr>
        <w:jc w:val="right"/>
        <w:rPr>
          <w:sz w:val="24"/>
          <w:szCs w:val="24"/>
        </w:rPr>
      </w:pPr>
      <w:r>
        <w:rPr>
          <w:sz w:val="24"/>
          <w:szCs w:val="24"/>
        </w:rPr>
        <w:t xml:space="preserve"> </w:t>
      </w:r>
      <w:proofErr w:type="spellStart"/>
      <w:r>
        <w:rPr>
          <w:sz w:val="24"/>
          <w:szCs w:val="24"/>
        </w:rPr>
        <w:t>Шарнутовского</w:t>
      </w:r>
      <w:proofErr w:type="spellEnd"/>
      <w:r>
        <w:rPr>
          <w:sz w:val="24"/>
          <w:szCs w:val="24"/>
        </w:rPr>
        <w:t xml:space="preserve">  СМО РК</w:t>
      </w:r>
    </w:p>
    <w:p w:rsidR="00E96D49" w:rsidRPr="004C7022" w:rsidRDefault="00E96D49" w:rsidP="00992748">
      <w:pPr>
        <w:jc w:val="right"/>
        <w:rPr>
          <w:sz w:val="24"/>
          <w:szCs w:val="24"/>
        </w:rPr>
      </w:pPr>
      <w:r>
        <w:rPr>
          <w:sz w:val="24"/>
          <w:szCs w:val="24"/>
        </w:rPr>
        <w:t>№ 1</w:t>
      </w:r>
      <w:r w:rsidR="00992748">
        <w:rPr>
          <w:sz w:val="24"/>
          <w:szCs w:val="24"/>
        </w:rPr>
        <w:t>8</w:t>
      </w:r>
      <w:r>
        <w:rPr>
          <w:sz w:val="24"/>
          <w:szCs w:val="24"/>
        </w:rPr>
        <w:t xml:space="preserve"> от </w:t>
      </w:r>
      <w:r w:rsidR="00992748">
        <w:rPr>
          <w:sz w:val="24"/>
          <w:szCs w:val="24"/>
        </w:rPr>
        <w:t>31</w:t>
      </w:r>
      <w:r>
        <w:rPr>
          <w:sz w:val="24"/>
          <w:szCs w:val="24"/>
        </w:rPr>
        <w:t xml:space="preserve">. </w:t>
      </w:r>
      <w:r w:rsidR="00992748">
        <w:rPr>
          <w:sz w:val="24"/>
          <w:szCs w:val="24"/>
        </w:rPr>
        <w:t>10</w:t>
      </w:r>
      <w:r>
        <w:rPr>
          <w:sz w:val="24"/>
          <w:szCs w:val="24"/>
        </w:rPr>
        <w:t>. 2017 года</w:t>
      </w:r>
      <w:bookmarkStart w:id="0" w:name="_GoBack"/>
      <w:bookmarkEnd w:id="0"/>
      <w:r w:rsidRPr="004C7022">
        <w:rPr>
          <w:sz w:val="24"/>
          <w:szCs w:val="24"/>
        </w:rPr>
        <w:t>  </w:t>
      </w:r>
    </w:p>
    <w:p w:rsidR="00992748" w:rsidRPr="002E1BAB" w:rsidRDefault="00992748" w:rsidP="00992748">
      <w:pPr>
        <w:pStyle w:val="a7"/>
        <w:tabs>
          <w:tab w:val="center" w:pos="4680"/>
        </w:tabs>
        <w:rPr>
          <w:rFonts w:ascii="Times New Roman" w:hAnsi="Times New Roman"/>
          <w:b/>
          <w:sz w:val="28"/>
          <w:szCs w:val="28"/>
          <w:lang w:eastAsia="ru-RU"/>
        </w:rPr>
      </w:pPr>
      <w:r>
        <w:rPr>
          <w:rFonts w:ascii="Times New Roman" w:hAnsi="Times New Roman"/>
          <w:b/>
          <w:sz w:val="28"/>
          <w:szCs w:val="28"/>
          <w:lang w:eastAsia="ru-RU"/>
        </w:rPr>
        <w:tab/>
      </w:r>
      <w:r w:rsidRPr="002E1BAB">
        <w:rPr>
          <w:rFonts w:ascii="Times New Roman" w:hAnsi="Times New Roman"/>
          <w:b/>
          <w:sz w:val="28"/>
          <w:szCs w:val="28"/>
          <w:lang w:eastAsia="ru-RU"/>
        </w:rPr>
        <w:t>ПРАВИЛА</w:t>
      </w:r>
    </w:p>
    <w:p w:rsidR="00992748" w:rsidRPr="002E1BAB" w:rsidRDefault="00992748" w:rsidP="00992748">
      <w:pPr>
        <w:pStyle w:val="a7"/>
        <w:jc w:val="center"/>
        <w:rPr>
          <w:rFonts w:ascii="Times New Roman" w:hAnsi="Times New Roman"/>
          <w:b/>
          <w:sz w:val="28"/>
          <w:szCs w:val="28"/>
          <w:lang w:eastAsia="ru-RU"/>
        </w:rPr>
      </w:pPr>
      <w:r w:rsidRPr="002E1BAB">
        <w:rPr>
          <w:rFonts w:ascii="Times New Roman" w:hAnsi="Times New Roman"/>
          <w:b/>
          <w:sz w:val="28"/>
          <w:szCs w:val="28"/>
          <w:lang w:eastAsia="ru-RU"/>
        </w:rPr>
        <w:t>БЛАГОУСТРОЙСТВА ТЕРРИТОРИИ</w:t>
      </w:r>
    </w:p>
    <w:p w:rsidR="00992748" w:rsidRPr="002E1BAB" w:rsidRDefault="00992748" w:rsidP="00992748">
      <w:pPr>
        <w:pStyle w:val="a7"/>
        <w:jc w:val="center"/>
        <w:rPr>
          <w:rFonts w:ascii="Times New Roman" w:hAnsi="Times New Roman"/>
          <w:b/>
          <w:sz w:val="28"/>
          <w:szCs w:val="28"/>
          <w:lang w:eastAsia="ru-RU"/>
        </w:rPr>
      </w:pPr>
      <w:r>
        <w:rPr>
          <w:rFonts w:ascii="Times New Roman" w:hAnsi="Times New Roman"/>
          <w:b/>
          <w:sz w:val="28"/>
          <w:szCs w:val="28"/>
          <w:lang w:eastAsia="ru-RU"/>
        </w:rPr>
        <w:t>ШАРНУТОВСКОГО</w:t>
      </w:r>
      <w:r w:rsidRPr="002E1BAB">
        <w:rPr>
          <w:rFonts w:ascii="Times New Roman" w:hAnsi="Times New Roman"/>
          <w:b/>
          <w:sz w:val="28"/>
          <w:szCs w:val="28"/>
          <w:lang w:eastAsia="ru-RU"/>
        </w:rPr>
        <w:t xml:space="preserve"> СЕЛЬСКОГО МУНИЦИПАЛЬНОГО ОБРАЗОВАНИЯ РЕСПУБЛИКИ КАЛМЫКИЯ </w:t>
      </w:r>
    </w:p>
    <w:p w:rsidR="00992748" w:rsidRPr="002E1BAB" w:rsidRDefault="00992748" w:rsidP="00992748">
      <w:pPr>
        <w:pStyle w:val="a7"/>
        <w:rPr>
          <w:rFonts w:ascii="Times New Roman" w:hAnsi="Times New Roman"/>
          <w:b/>
          <w:sz w:val="28"/>
          <w:szCs w:val="28"/>
          <w:lang w:eastAsia="ru-RU"/>
        </w:rPr>
      </w:pPr>
    </w:p>
    <w:p w:rsidR="00992748" w:rsidRPr="002E1BAB" w:rsidRDefault="00992748" w:rsidP="00992748">
      <w:pPr>
        <w:pStyle w:val="a7"/>
        <w:jc w:val="center"/>
        <w:rPr>
          <w:rFonts w:ascii="Times New Roman" w:hAnsi="Times New Roman"/>
          <w:b/>
          <w:sz w:val="28"/>
          <w:szCs w:val="28"/>
          <w:lang w:eastAsia="ru-RU"/>
        </w:rPr>
      </w:pPr>
      <w:r w:rsidRPr="002E1BAB">
        <w:rPr>
          <w:rFonts w:ascii="Times New Roman" w:hAnsi="Times New Roman"/>
          <w:b/>
          <w:sz w:val="28"/>
          <w:szCs w:val="28"/>
          <w:lang w:eastAsia="ru-RU"/>
        </w:rPr>
        <w:t>СОДЕРЖАНИЕ</w:t>
      </w:r>
    </w:p>
    <w:p w:rsidR="00992748" w:rsidRPr="002E1BAB" w:rsidRDefault="00992748" w:rsidP="00992748">
      <w:pPr>
        <w:pStyle w:val="a7"/>
        <w:jc w:val="center"/>
        <w:rPr>
          <w:rFonts w:ascii="Times New Roman" w:hAnsi="Times New Roman"/>
          <w:b/>
          <w:sz w:val="28"/>
          <w:szCs w:val="28"/>
          <w:lang w:eastAsia="ru-RU"/>
        </w:rPr>
      </w:pPr>
    </w:p>
    <w:tbl>
      <w:tblPr>
        <w:tblW w:w="101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5"/>
        <w:gridCol w:w="8641"/>
        <w:gridCol w:w="839"/>
      </w:tblGrid>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Общие положения</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2.</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10</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3.</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в весенне-летний период</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4.</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Уборка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в осенне-зимний период</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12</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5.</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13</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6.</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содержания элементов внешнего благоустройства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14</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7.</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размещения и эксплуатации элементов праздничного оформления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16</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8.</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содержания, использования, охраны, защиты, воспроизводства зеленых насаждений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17</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9.</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Содержание и эксплуатация дорог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19</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10.</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Порядок проведения работ при строительстве, ремонте, реконструкции подземных коммуникаций и осуществления других видов работ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20</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11.</w:t>
            </w:r>
          </w:p>
        </w:tc>
        <w:tc>
          <w:tcPr>
            <w:tcW w:w="8641"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Особые требования к доступной среде</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23</w:t>
            </w:r>
          </w:p>
        </w:tc>
      </w:tr>
      <w:tr w:rsidR="00992748" w:rsidRPr="002E1BAB" w:rsidTr="003E5FAC">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12.</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Содержание животных и птицы на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w:t>
            </w: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23</w:t>
            </w:r>
          </w:p>
        </w:tc>
      </w:tr>
      <w:tr w:rsidR="00992748" w:rsidRPr="002E1BAB" w:rsidTr="003E5FAC">
        <w:trPr>
          <w:trHeight w:val="518"/>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13.</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 xml:space="preserve">Систематическое наблюдение (мониторинг) и контроль в области благоустройства территории </w:t>
            </w:r>
            <w:proofErr w:type="spellStart"/>
            <w:r>
              <w:rPr>
                <w:rFonts w:ascii="Times New Roman" w:hAnsi="Times New Roman"/>
                <w:sz w:val="28"/>
                <w:szCs w:val="28"/>
              </w:rPr>
              <w:t>Шарнутовского</w:t>
            </w:r>
            <w:proofErr w:type="spellEnd"/>
            <w:r w:rsidRPr="002E1BAB">
              <w:rPr>
                <w:rFonts w:ascii="Times New Roman" w:hAnsi="Times New Roman"/>
                <w:sz w:val="28"/>
                <w:szCs w:val="28"/>
                <w:lang w:eastAsia="ru-RU"/>
              </w:rPr>
              <w:t xml:space="preserve"> сельского муниципального образования Республики Калмыкия  </w:t>
            </w:r>
          </w:p>
        </w:tc>
        <w:tc>
          <w:tcPr>
            <w:tcW w:w="839" w:type="dxa"/>
            <w:tcBorders>
              <w:top w:val="outset" w:sz="6" w:space="0" w:color="auto"/>
              <w:left w:val="outset" w:sz="6" w:space="0" w:color="auto"/>
              <w:bottom w:val="outset" w:sz="6" w:space="0" w:color="auto"/>
              <w:right w:val="outset" w:sz="6" w:space="0" w:color="auto"/>
            </w:tcBorders>
          </w:tcPr>
          <w:p w:rsidR="00992748" w:rsidRDefault="00992748" w:rsidP="003E5FAC">
            <w:pPr>
              <w:pStyle w:val="a7"/>
              <w:jc w:val="center"/>
              <w:rPr>
                <w:rFonts w:ascii="Times New Roman" w:hAnsi="Times New Roman"/>
                <w:sz w:val="28"/>
                <w:szCs w:val="28"/>
                <w:lang w:eastAsia="ru-RU"/>
              </w:rPr>
            </w:pPr>
          </w:p>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26</w:t>
            </w:r>
          </w:p>
        </w:tc>
      </w:tr>
      <w:tr w:rsidR="00992748" w:rsidRPr="002E1BAB" w:rsidTr="003E5FAC">
        <w:trPr>
          <w:tblCellSpacing w:w="0" w:type="dxa"/>
          <w:jc w:val="center"/>
        </w:trPr>
        <w:tc>
          <w:tcPr>
            <w:tcW w:w="705"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sidRPr="002E1BAB">
              <w:rPr>
                <w:rFonts w:ascii="Times New Roman" w:hAnsi="Times New Roman"/>
                <w:sz w:val="28"/>
                <w:szCs w:val="28"/>
                <w:lang w:eastAsia="ru-RU"/>
              </w:rPr>
              <w:t>14.</w:t>
            </w:r>
          </w:p>
        </w:tc>
        <w:tc>
          <w:tcPr>
            <w:tcW w:w="8641"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both"/>
              <w:rPr>
                <w:rFonts w:ascii="Times New Roman" w:hAnsi="Times New Roman"/>
                <w:sz w:val="28"/>
                <w:szCs w:val="28"/>
                <w:lang w:eastAsia="ru-RU"/>
              </w:rPr>
            </w:pPr>
            <w:r w:rsidRPr="002E1BAB">
              <w:rPr>
                <w:rFonts w:ascii="Times New Roman" w:hAnsi="Times New Roman"/>
                <w:sz w:val="28"/>
                <w:szCs w:val="28"/>
                <w:lang w:eastAsia="ru-RU"/>
              </w:rPr>
              <w:t>Заключительные положения</w:t>
            </w:r>
          </w:p>
          <w:p w:rsidR="00992748" w:rsidRPr="002E1BAB" w:rsidRDefault="00992748" w:rsidP="003E5FAC">
            <w:pPr>
              <w:pStyle w:val="a7"/>
              <w:jc w:val="both"/>
              <w:rPr>
                <w:rFonts w:ascii="Times New Roman" w:hAnsi="Times New Roman"/>
                <w:sz w:val="28"/>
                <w:szCs w:val="28"/>
                <w:lang w:eastAsia="ru-RU"/>
              </w:rPr>
            </w:pPr>
          </w:p>
        </w:tc>
        <w:tc>
          <w:tcPr>
            <w:tcW w:w="839" w:type="dxa"/>
            <w:tcBorders>
              <w:top w:val="outset" w:sz="6" w:space="0" w:color="auto"/>
              <w:left w:val="outset" w:sz="6" w:space="0" w:color="auto"/>
              <w:bottom w:val="outset" w:sz="6" w:space="0" w:color="auto"/>
              <w:right w:val="outset" w:sz="6" w:space="0" w:color="auto"/>
            </w:tcBorders>
          </w:tcPr>
          <w:p w:rsidR="00992748" w:rsidRPr="002E1BAB" w:rsidRDefault="00992748" w:rsidP="003E5FAC">
            <w:pPr>
              <w:pStyle w:val="a7"/>
              <w:jc w:val="center"/>
              <w:rPr>
                <w:rFonts w:ascii="Times New Roman" w:hAnsi="Times New Roman"/>
                <w:sz w:val="28"/>
                <w:szCs w:val="28"/>
                <w:lang w:eastAsia="ru-RU"/>
              </w:rPr>
            </w:pPr>
            <w:r>
              <w:rPr>
                <w:rFonts w:ascii="Times New Roman" w:hAnsi="Times New Roman"/>
                <w:sz w:val="28"/>
                <w:szCs w:val="28"/>
                <w:lang w:eastAsia="ru-RU"/>
              </w:rPr>
              <w:t>27</w:t>
            </w:r>
          </w:p>
        </w:tc>
      </w:tr>
    </w:tbl>
    <w:p w:rsidR="00992748" w:rsidRDefault="00992748" w:rsidP="00992748">
      <w:pPr>
        <w:rPr>
          <w:bCs/>
          <w:color w:val="000000"/>
          <w:sz w:val="28"/>
          <w:szCs w:val="28"/>
        </w:rPr>
      </w:pPr>
    </w:p>
    <w:p w:rsidR="00992748" w:rsidRDefault="00992748" w:rsidP="00992748">
      <w:pPr>
        <w:rPr>
          <w:bCs/>
          <w:color w:val="000000"/>
          <w:sz w:val="28"/>
          <w:szCs w:val="28"/>
        </w:rPr>
      </w:pPr>
    </w:p>
    <w:p w:rsidR="00992748" w:rsidRDefault="00992748" w:rsidP="00992748">
      <w:pPr>
        <w:rPr>
          <w:bCs/>
          <w:color w:val="000000"/>
          <w:sz w:val="28"/>
          <w:szCs w:val="28"/>
        </w:rPr>
      </w:pPr>
    </w:p>
    <w:p w:rsidR="00992748" w:rsidRDefault="00992748" w:rsidP="00992748">
      <w:pPr>
        <w:rPr>
          <w:bCs/>
          <w:color w:val="000000"/>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1. ОБЩИЕ ПОЛОЖЕНИЯ</w:t>
      </w:r>
    </w:p>
    <w:p w:rsidR="00992748" w:rsidRPr="00FC15E6" w:rsidRDefault="00992748" w:rsidP="00992748">
      <w:pPr>
        <w:shd w:val="clear" w:color="auto" w:fill="FFFFFF"/>
        <w:jc w:val="center"/>
        <w:rPr>
          <w:b/>
          <w:sz w:val="28"/>
          <w:szCs w:val="28"/>
        </w:rPr>
      </w:pPr>
      <w:r w:rsidRPr="00FC15E6">
        <w:rPr>
          <w:b/>
          <w:sz w:val="28"/>
          <w:szCs w:val="28"/>
        </w:rPr>
        <w:t xml:space="preserve"> </w:t>
      </w:r>
    </w:p>
    <w:p w:rsidR="00992748" w:rsidRPr="00FC15E6" w:rsidRDefault="00992748" w:rsidP="00992748">
      <w:pPr>
        <w:shd w:val="clear" w:color="auto" w:fill="FFFFFF"/>
        <w:jc w:val="both"/>
        <w:rPr>
          <w:sz w:val="28"/>
          <w:szCs w:val="28"/>
        </w:rPr>
      </w:pPr>
      <w:r w:rsidRPr="00FC15E6">
        <w:rPr>
          <w:b/>
          <w:sz w:val="28"/>
          <w:szCs w:val="28"/>
        </w:rPr>
        <w:t xml:space="preserve">Статья 1.1. </w:t>
      </w:r>
      <w:r w:rsidRPr="00FC15E6">
        <w:rPr>
          <w:sz w:val="28"/>
          <w:szCs w:val="28"/>
        </w:rPr>
        <w:t xml:space="preserve">Настоящие Правила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(далее – Правила) в соответствии с действующим законодательством Российской Федерации устанавливают:</w:t>
      </w:r>
    </w:p>
    <w:p w:rsidR="00992748" w:rsidRPr="00FC15E6" w:rsidRDefault="00992748" w:rsidP="00992748">
      <w:pPr>
        <w:shd w:val="clear" w:color="auto" w:fill="FFFFFF"/>
        <w:jc w:val="both"/>
        <w:rPr>
          <w:sz w:val="28"/>
          <w:szCs w:val="28"/>
        </w:rPr>
      </w:pPr>
      <w:r w:rsidRPr="00FC15E6">
        <w:rPr>
          <w:sz w:val="28"/>
          <w:szCs w:val="28"/>
        </w:rPr>
        <w:t>- требования по содержанию зданий (включая жилые дома), строений, сооружений, земельных участков, на которых они расположены, прилегающих территорий, к внешнему виду фасадов и ограждений соответствующих зданий и сооружений;</w:t>
      </w:r>
    </w:p>
    <w:p w:rsidR="00992748" w:rsidRPr="00FC15E6" w:rsidRDefault="00992748" w:rsidP="00992748">
      <w:pPr>
        <w:jc w:val="both"/>
        <w:rPr>
          <w:sz w:val="28"/>
          <w:szCs w:val="28"/>
        </w:rPr>
      </w:pPr>
      <w:r w:rsidRPr="00FC15E6">
        <w:rPr>
          <w:sz w:val="28"/>
          <w:szCs w:val="28"/>
        </w:rPr>
        <w:t>- перечень работ по благоустройству, очистке, уборке и содержанию территорий, периодичность их выполнения;</w:t>
      </w:r>
    </w:p>
    <w:p w:rsidR="00992748" w:rsidRPr="00FC15E6" w:rsidRDefault="00992748" w:rsidP="00992748">
      <w:pPr>
        <w:jc w:val="both"/>
        <w:rPr>
          <w:sz w:val="28"/>
          <w:szCs w:val="28"/>
        </w:rPr>
      </w:pPr>
      <w:r w:rsidRPr="00FC15E6">
        <w:rPr>
          <w:sz w:val="28"/>
          <w:szCs w:val="28"/>
        </w:rPr>
        <w:t>- порядок участия собственников зданий (помещений в них) и сооружений в благоустройстве территорий;</w:t>
      </w:r>
    </w:p>
    <w:p w:rsidR="00992748" w:rsidRPr="00FC15E6" w:rsidRDefault="00992748" w:rsidP="00992748">
      <w:pPr>
        <w:jc w:val="both"/>
        <w:rPr>
          <w:sz w:val="28"/>
          <w:szCs w:val="28"/>
        </w:rPr>
      </w:pPr>
      <w:r w:rsidRPr="00FC15E6">
        <w:rPr>
          <w:sz w:val="28"/>
          <w:szCs w:val="28"/>
        </w:rPr>
        <w:t xml:space="preserve">- требования по благоустройству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средств размещения информации, рекламно-информационных элементов и другое);</w:t>
      </w:r>
    </w:p>
    <w:p w:rsidR="00992748" w:rsidRPr="00FC15E6" w:rsidRDefault="00992748" w:rsidP="00992748">
      <w:pPr>
        <w:jc w:val="both"/>
        <w:rPr>
          <w:sz w:val="28"/>
          <w:szCs w:val="28"/>
        </w:rPr>
      </w:pPr>
      <w:r w:rsidRPr="00FC15E6">
        <w:rPr>
          <w:sz w:val="28"/>
          <w:szCs w:val="28"/>
        </w:rPr>
        <w:t xml:space="preserve">- порядок размещения и эксплуатации элементов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использования, охраны, защиты, воспроизводства зелёных насаждений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домашних животных и птицы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содержания и эксплуатации дорог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xml:space="preserve">- порядок проведения систематического наблюдения (мониторинга) и контроля в области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jc w:val="both"/>
        <w:rPr>
          <w:sz w:val="28"/>
          <w:szCs w:val="28"/>
        </w:rPr>
      </w:pPr>
      <w:r w:rsidRPr="00FC15E6">
        <w:rPr>
          <w:sz w:val="28"/>
          <w:szCs w:val="28"/>
        </w:rPr>
        <w:t>- особые требования к доступной среде.</w:t>
      </w:r>
    </w:p>
    <w:p w:rsidR="00992748" w:rsidRPr="00FC15E6" w:rsidRDefault="00992748" w:rsidP="00992748">
      <w:pPr>
        <w:jc w:val="both"/>
        <w:rPr>
          <w:sz w:val="28"/>
          <w:szCs w:val="28"/>
        </w:rPr>
      </w:pPr>
      <w:r w:rsidRPr="00FC15E6">
        <w:rPr>
          <w:b/>
          <w:sz w:val="28"/>
          <w:szCs w:val="28"/>
        </w:rPr>
        <w:t xml:space="preserve">Статья 1.2.  </w:t>
      </w:r>
      <w:proofErr w:type="gramStart"/>
      <w:r w:rsidRPr="00FC15E6">
        <w:rPr>
          <w:sz w:val="28"/>
          <w:szCs w:val="28"/>
        </w:rPr>
        <w:t xml:space="preserve">Правовое регулирование отношений в сфере благоустройства и содержания территории </w:t>
      </w:r>
      <w:proofErr w:type="spellStart"/>
      <w:r>
        <w:rPr>
          <w:sz w:val="28"/>
          <w:szCs w:val="28"/>
        </w:rPr>
        <w:t>Шарнутовского</w:t>
      </w:r>
      <w:proofErr w:type="spellEnd"/>
      <w:r w:rsidRPr="00FC15E6">
        <w:rPr>
          <w:sz w:val="28"/>
          <w:szCs w:val="28"/>
        </w:rPr>
        <w:t xml:space="preserve"> СМО РК осуществляется в соответствии с Конституцией Российской Федерации,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w:t>
      </w:r>
      <w:proofErr w:type="gramEnd"/>
      <w:r w:rsidRPr="00FC15E6">
        <w:rPr>
          <w:sz w:val="28"/>
          <w:szCs w:val="28"/>
        </w:rPr>
        <w:t xml:space="preserve"> приказом Министерства строительства и </w:t>
      </w:r>
      <w:proofErr w:type="spellStart"/>
      <w:r w:rsidRPr="00FC15E6">
        <w:rPr>
          <w:sz w:val="28"/>
          <w:szCs w:val="28"/>
        </w:rPr>
        <w:t>жилищн</w:t>
      </w:r>
      <w:proofErr w:type="gramStart"/>
      <w:r w:rsidRPr="00FC15E6">
        <w:rPr>
          <w:sz w:val="28"/>
          <w:szCs w:val="28"/>
        </w:rPr>
        <w:t>о</w:t>
      </w:r>
      <w:proofErr w:type="spellEnd"/>
      <w:r w:rsidRPr="00FC15E6">
        <w:rPr>
          <w:sz w:val="28"/>
          <w:szCs w:val="28"/>
        </w:rPr>
        <w:t>-</w:t>
      </w:r>
      <w:proofErr w:type="gramEnd"/>
      <w:r w:rsidRPr="00FC15E6">
        <w:rPr>
          <w:sz w:val="28"/>
          <w:szCs w:val="28"/>
        </w:rPr>
        <w:t xml:space="preserve"> коммунального хозяйства РФ от 13.04. 2017 № 711-/</w:t>
      </w:r>
      <w:proofErr w:type="spellStart"/>
      <w:r w:rsidRPr="00FC15E6">
        <w:rPr>
          <w:sz w:val="28"/>
          <w:szCs w:val="28"/>
        </w:rPr>
        <w:t>пр</w:t>
      </w:r>
      <w:proofErr w:type="spellEnd"/>
      <w:r w:rsidRPr="00FC15E6">
        <w:rPr>
          <w:sz w:val="28"/>
          <w:szCs w:val="28"/>
        </w:rPr>
        <w:t xml:space="preserve">, </w:t>
      </w:r>
      <w:r w:rsidRPr="00FC15E6">
        <w:rPr>
          <w:sz w:val="28"/>
          <w:szCs w:val="28"/>
        </w:rPr>
        <w:lastRenderedPageBreak/>
        <w:t xml:space="preserve">иными законами и нормативными правовыми актами Республики Калмыкия, Уставом </w:t>
      </w:r>
      <w:proofErr w:type="spellStart"/>
      <w:r>
        <w:rPr>
          <w:sz w:val="28"/>
          <w:szCs w:val="28"/>
        </w:rPr>
        <w:t>Шарнутовского</w:t>
      </w:r>
      <w:proofErr w:type="spellEnd"/>
      <w:r w:rsidRPr="00FC15E6">
        <w:rPr>
          <w:sz w:val="28"/>
          <w:szCs w:val="28"/>
        </w:rPr>
        <w:t xml:space="preserve"> СМО РК, иными муниципальными правовыми актами </w:t>
      </w:r>
      <w:proofErr w:type="spellStart"/>
      <w:r>
        <w:rPr>
          <w:sz w:val="28"/>
          <w:szCs w:val="28"/>
        </w:rPr>
        <w:t>Шарнутовского</w:t>
      </w:r>
      <w:proofErr w:type="spellEnd"/>
      <w:r w:rsidRPr="00FC15E6">
        <w:rPr>
          <w:sz w:val="28"/>
          <w:szCs w:val="28"/>
        </w:rPr>
        <w:t xml:space="preserve"> СМО РК и настоящими Правилами. </w:t>
      </w:r>
    </w:p>
    <w:p w:rsidR="00992748" w:rsidRPr="00FC15E6" w:rsidRDefault="00992748" w:rsidP="00992748">
      <w:pPr>
        <w:jc w:val="both"/>
        <w:rPr>
          <w:sz w:val="28"/>
          <w:szCs w:val="28"/>
        </w:rPr>
      </w:pPr>
      <w:r w:rsidRPr="00FC15E6">
        <w:rPr>
          <w:b/>
          <w:sz w:val="28"/>
          <w:szCs w:val="28"/>
        </w:rPr>
        <w:t xml:space="preserve">Статья 1.3. </w:t>
      </w:r>
      <w:r w:rsidRPr="00FC15E6">
        <w:rPr>
          <w:sz w:val="28"/>
          <w:szCs w:val="28"/>
        </w:rPr>
        <w:t>Правила обязательны для исполнения всеми физическими и юридическими лицами, независимо от их организационно-правовых форм.</w:t>
      </w:r>
    </w:p>
    <w:p w:rsidR="00992748" w:rsidRPr="00FC15E6" w:rsidRDefault="00992748" w:rsidP="00992748">
      <w:pPr>
        <w:shd w:val="clear" w:color="auto" w:fill="FFFFFF"/>
        <w:jc w:val="both"/>
        <w:rPr>
          <w:sz w:val="28"/>
          <w:szCs w:val="28"/>
        </w:rPr>
      </w:pPr>
      <w:r w:rsidRPr="00FC15E6">
        <w:rPr>
          <w:b/>
          <w:sz w:val="28"/>
          <w:szCs w:val="28"/>
        </w:rPr>
        <w:t xml:space="preserve">Статья 1.4. </w:t>
      </w:r>
      <w:r w:rsidRPr="00FC15E6">
        <w:rPr>
          <w:sz w:val="28"/>
          <w:szCs w:val="28"/>
        </w:rPr>
        <w:t xml:space="preserve">В настоящих Правилах </w:t>
      </w:r>
      <w:r w:rsidRPr="00FC15E6">
        <w:rPr>
          <w:color w:val="000000"/>
          <w:sz w:val="28"/>
          <w:szCs w:val="28"/>
        </w:rPr>
        <w:t>применя</w:t>
      </w:r>
      <w:r w:rsidRPr="00FC15E6">
        <w:rPr>
          <w:sz w:val="28"/>
          <w:szCs w:val="28"/>
        </w:rPr>
        <w:t>ю</w:t>
      </w:r>
      <w:r w:rsidRPr="00FC15E6">
        <w:rPr>
          <w:color w:val="000000"/>
          <w:sz w:val="28"/>
          <w:szCs w:val="28"/>
        </w:rPr>
        <w:t xml:space="preserve">тся следующие термины </w:t>
      </w:r>
      <w:r w:rsidRPr="00FC15E6">
        <w:rPr>
          <w:color w:val="000000"/>
          <w:sz w:val="28"/>
          <w:szCs w:val="28"/>
        </w:rPr>
        <w:br/>
        <w:t>с соответствующими определениями</w:t>
      </w:r>
      <w:r w:rsidRPr="00FC15E6">
        <w:rPr>
          <w:sz w:val="28"/>
          <w:szCs w:val="28"/>
        </w:rPr>
        <w:t>:</w:t>
      </w:r>
    </w:p>
    <w:p w:rsidR="00992748" w:rsidRPr="00FC15E6" w:rsidRDefault="00992748" w:rsidP="00992748">
      <w:pPr>
        <w:numPr>
          <w:ilvl w:val="0"/>
          <w:numId w:val="4"/>
        </w:numPr>
        <w:shd w:val="clear" w:color="auto" w:fill="FFFFFF"/>
        <w:ind w:left="0" w:firstLine="360"/>
        <w:jc w:val="both"/>
        <w:rPr>
          <w:sz w:val="28"/>
          <w:szCs w:val="28"/>
        </w:rPr>
      </w:pPr>
      <w:r w:rsidRPr="00FC15E6">
        <w:rPr>
          <w:b/>
          <w:color w:val="000000"/>
          <w:sz w:val="28"/>
          <w:szCs w:val="28"/>
        </w:rPr>
        <w:t>Биологические отходы</w:t>
      </w:r>
      <w:r w:rsidRPr="00FC15E6">
        <w:rPr>
          <w:color w:val="000000"/>
          <w:sz w:val="28"/>
          <w:szCs w:val="28"/>
        </w:rPr>
        <w:t xml:space="preserve"> </w:t>
      </w:r>
      <w:r w:rsidRPr="00FC15E6">
        <w:rPr>
          <w:sz w:val="28"/>
          <w:szCs w:val="28"/>
        </w:rPr>
        <w:t>–</w:t>
      </w:r>
      <w:r w:rsidRPr="00FC15E6">
        <w:rPr>
          <w:color w:val="000000"/>
          <w:sz w:val="28"/>
          <w:szCs w:val="28"/>
        </w:rPr>
        <w:t xml:space="preserve"> отходы, получаемые при переработке пищевого и непищевого сырья животного происхождения; трупы животных и птиц, в т.ч. лабораторных; абортированные и мертворожденные плоды; ветеринарные </w:t>
      </w:r>
      <w:proofErr w:type="spellStart"/>
      <w:r w:rsidRPr="00FC15E6">
        <w:rPr>
          <w:color w:val="000000"/>
          <w:sz w:val="28"/>
          <w:szCs w:val="28"/>
        </w:rPr>
        <w:t>конфискаты</w:t>
      </w:r>
      <w:proofErr w:type="spellEnd"/>
      <w:r w:rsidRPr="00FC15E6">
        <w:rPr>
          <w:color w:val="000000"/>
          <w:sz w:val="28"/>
          <w:szCs w:val="28"/>
        </w:rPr>
        <w:t xml:space="preserve"> (мясо, рыба, другая продукция животного происхождения), выявленные после ветеринарно-санитарной экспертизы на убойных пунктах, хладобойнях, в мяс</w:t>
      </w:r>
      <w:proofErr w:type="gramStart"/>
      <w:r w:rsidRPr="00FC15E6">
        <w:rPr>
          <w:color w:val="000000"/>
          <w:sz w:val="28"/>
          <w:szCs w:val="28"/>
        </w:rPr>
        <w:t>о-</w:t>
      </w:r>
      <w:proofErr w:type="gramEnd"/>
      <w:r w:rsidRPr="00FC15E6">
        <w:rPr>
          <w:color w:val="000000"/>
          <w:sz w:val="28"/>
          <w:szCs w:val="28"/>
        </w:rPr>
        <w:t xml:space="preserve">, </w:t>
      </w:r>
      <w:proofErr w:type="spellStart"/>
      <w:r w:rsidRPr="00FC15E6">
        <w:rPr>
          <w:color w:val="000000"/>
          <w:sz w:val="28"/>
          <w:szCs w:val="28"/>
        </w:rPr>
        <w:t>рыбоперерабатывающих</w:t>
      </w:r>
      <w:proofErr w:type="spellEnd"/>
      <w:r w:rsidRPr="00FC15E6">
        <w:rPr>
          <w:color w:val="000000"/>
          <w:sz w:val="28"/>
          <w:szCs w:val="28"/>
        </w:rPr>
        <w:t xml:space="preserve"> организациях, рынках, организациях торговли и др.</w:t>
      </w:r>
      <w:r w:rsidRPr="00FC15E6">
        <w:rPr>
          <w:color w:val="333333"/>
          <w:sz w:val="28"/>
          <w:szCs w:val="28"/>
        </w:rPr>
        <w:t xml:space="preserve"> </w:t>
      </w:r>
      <w:r w:rsidRPr="00FC15E6">
        <w:rPr>
          <w:color w:val="000000"/>
          <w:sz w:val="28"/>
          <w:szCs w:val="28"/>
        </w:rPr>
        <w:t>объектах</w:t>
      </w:r>
      <w:r w:rsidRPr="00FC15E6">
        <w:rPr>
          <w:sz w:val="28"/>
          <w:szCs w:val="28"/>
        </w:rPr>
        <w:t>.</w:t>
      </w:r>
    </w:p>
    <w:p w:rsidR="00992748" w:rsidRPr="00FC15E6" w:rsidRDefault="00992748" w:rsidP="00992748">
      <w:pPr>
        <w:numPr>
          <w:ilvl w:val="0"/>
          <w:numId w:val="4"/>
        </w:numPr>
        <w:shd w:val="clear" w:color="auto" w:fill="FFFFFF"/>
        <w:ind w:left="0" w:firstLine="360"/>
        <w:jc w:val="both"/>
        <w:rPr>
          <w:sz w:val="28"/>
          <w:szCs w:val="28"/>
        </w:rPr>
      </w:pPr>
      <w:r w:rsidRPr="00FC15E6">
        <w:rPr>
          <w:b/>
          <w:sz w:val="28"/>
          <w:szCs w:val="28"/>
        </w:rPr>
        <w:t xml:space="preserve"> Благоустройство территории</w:t>
      </w:r>
      <w:r w:rsidRPr="00FC15E6">
        <w:rPr>
          <w:sz w:val="28"/>
          <w:szCs w:val="28"/>
        </w:rPr>
        <w:t xml:space="preserve"> – комплекс осуществляемых в соответствии с действующим законодательством мероприятий (работ) по обеспечению и улучшению санитарного и эстетического состояния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повышению комфортности условий,</w:t>
      </w:r>
      <w:r w:rsidRPr="00FC15E6">
        <w:rPr>
          <w:color w:val="000000"/>
          <w:sz w:val="28"/>
          <w:szCs w:val="28"/>
        </w:rPr>
        <w:t xml:space="preserve"> безопасности</w:t>
      </w:r>
      <w:r w:rsidRPr="00FC15E6">
        <w:rPr>
          <w:sz w:val="28"/>
          <w:szCs w:val="28"/>
        </w:rPr>
        <w:t xml:space="preserve"> проживания для жителей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color w:val="000000"/>
          <w:sz w:val="28"/>
          <w:szCs w:val="28"/>
        </w:rPr>
        <w:t>устройству покрытий, освещению, размещению малых архитектурных форм и объектов монументального искусства</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r w:rsidRPr="00FC15E6">
        <w:rPr>
          <w:color w:val="000000"/>
          <w:sz w:val="28"/>
          <w:szCs w:val="28"/>
        </w:rPr>
        <w:t>.</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color w:val="000000"/>
          <w:sz w:val="28"/>
          <w:szCs w:val="28"/>
        </w:rPr>
        <w:t>Брошенный разукомплектованный автотранспорт</w:t>
      </w:r>
      <w:r w:rsidRPr="00FC15E6">
        <w:rPr>
          <w:color w:val="000000"/>
          <w:sz w:val="28"/>
          <w:szCs w:val="28"/>
        </w:rPr>
        <w:t xml:space="preserve"> </w:t>
      </w:r>
      <w:r w:rsidRPr="00FC15E6">
        <w:rPr>
          <w:sz w:val="28"/>
          <w:szCs w:val="28"/>
        </w:rPr>
        <w:t>–</w:t>
      </w:r>
      <w:r w:rsidRPr="00FC15E6">
        <w:rPr>
          <w:color w:val="000000"/>
          <w:sz w:val="28"/>
          <w:szCs w:val="28"/>
        </w:rPr>
        <w:t xml:space="preserve">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тротуаре, на придомовых территориях, на проезжей части дорог без движения в течение не менее 3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w:t>
      </w:r>
      <w:proofErr w:type="gramEnd"/>
    </w:p>
    <w:p w:rsidR="00992748" w:rsidRPr="00FC15E6" w:rsidRDefault="00992748" w:rsidP="00992748">
      <w:pPr>
        <w:numPr>
          <w:ilvl w:val="0"/>
          <w:numId w:val="4"/>
        </w:numPr>
        <w:shd w:val="clear" w:color="auto" w:fill="FFFFFF"/>
        <w:ind w:left="0" w:firstLine="360"/>
        <w:jc w:val="both"/>
        <w:rPr>
          <w:sz w:val="28"/>
          <w:szCs w:val="28"/>
        </w:rPr>
      </w:pPr>
      <w:r w:rsidRPr="00FC15E6">
        <w:rPr>
          <w:b/>
          <w:sz w:val="28"/>
          <w:szCs w:val="28"/>
        </w:rPr>
        <w:t>Детская (игровая) площадка</w:t>
      </w:r>
      <w:r w:rsidRPr="00FC15E6">
        <w:rPr>
          <w:sz w:val="28"/>
          <w:szCs w:val="28"/>
        </w:rPr>
        <w:t xml:space="preserve">– </w:t>
      </w:r>
      <w:proofErr w:type="gramStart"/>
      <w:r w:rsidRPr="00FC15E6">
        <w:rPr>
          <w:sz w:val="28"/>
          <w:szCs w:val="28"/>
        </w:rPr>
        <w:t>пр</w:t>
      </w:r>
      <w:proofErr w:type="gramEnd"/>
      <w:r w:rsidRPr="00FC15E6">
        <w:rPr>
          <w:sz w:val="28"/>
          <w:szCs w:val="28"/>
        </w:rPr>
        <w:t>едметно-пространственная среда, предназначенная для времяпровождения детей широкого возрастного диапазона, содержащая нормируемый комплекс функциональных элементов благоустройства.</w:t>
      </w:r>
    </w:p>
    <w:p w:rsidR="00992748" w:rsidRPr="00FC15E6" w:rsidRDefault="00992748" w:rsidP="00992748">
      <w:pPr>
        <w:numPr>
          <w:ilvl w:val="0"/>
          <w:numId w:val="4"/>
        </w:numPr>
        <w:shd w:val="clear" w:color="auto" w:fill="FFFFFF"/>
        <w:ind w:left="0" w:firstLine="360"/>
        <w:jc w:val="both"/>
        <w:rPr>
          <w:sz w:val="28"/>
          <w:szCs w:val="28"/>
        </w:rPr>
      </w:pPr>
      <w:r w:rsidRPr="00FC15E6">
        <w:rPr>
          <w:b/>
          <w:color w:val="000000"/>
          <w:sz w:val="28"/>
          <w:szCs w:val="28"/>
        </w:rPr>
        <w:t>Восстановление зелёных насаждений</w:t>
      </w:r>
      <w:r w:rsidRPr="00FC15E6">
        <w:rPr>
          <w:sz w:val="28"/>
          <w:szCs w:val="28"/>
        </w:rPr>
        <w:t>–</w:t>
      </w:r>
      <w:r w:rsidRPr="00FC15E6">
        <w:rPr>
          <w:color w:val="000000"/>
          <w:sz w:val="28"/>
          <w:szCs w:val="28"/>
        </w:rPr>
        <w:t xml:space="preserve"> </w:t>
      </w:r>
      <w:proofErr w:type="gramStart"/>
      <w:r w:rsidRPr="00FC15E6">
        <w:rPr>
          <w:color w:val="000000"/>
          <w:sz w:val="28"/>
          <w:szCs w:val="28"/>
        </w:rPr>
        <w:t>вы</w:t>
      </w:r>
      <w:proofErr w:type="gramEnd"/>
      <w:r w:rsidRPr="00FC15E6">
        <w:rPr>
          <w:color w:val="000000"/>
          <w:sz w:val="28"/>
          <w:szCs w:val="28"/>
        </w:rPr>
        <w:t xml:space="preserve">садка равноценных зелёных насаждений взамен повреждённых, уничтоженных либо перенос зелёных насаждений на другое место. </w:t>
      </w:r>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sz w:val="28"/>
          <w:szCs w:val="28"/>
        </w:rPr>
        <w:t>Восстановительная стоимость зеленых насаждений</w:t>
      </w:r>
      <w:r w:rsidRPr="00FC15E6">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proofErr w:type="gramStart"/>
      <w:r w:rsidRPr="00FC15E6">
        <w:rPr>
          <w:b/>
          <w:color w:val="000000"/>
          <w:sz w:val="28"/>
          <w:szCs w:val="28"/>
        </w:rPr>
        <w:t>Временно расположенные (некапитальные, нестационарные) объекты</w:t>
      </w:r>
      <w:r w:rsidRPr="00FC15E6">
        <w:rPr>
          <w:color w:val="000000"/>
          <w:sz w:val="28"/>
          <w:szCs w:val="28"/>
        </w:rPr>
        <w:t xml:space="preserve"> - сооружения сезонного или вспомогательного назначения, в том числе летние павильоны, торговые павильоны из </w:t>
      </w:r>
      <w:proofErr w:type="spellStart"/>
      <w:r w:rsidRPr="00FC15E6">
        <w:rPr>
          <w:color w:val="000000"/>
          <w:sz w:val="28"/>
          <w:szCs w:val="28"/>
        </w:rPr>
        <w:t>легковозводимых</w:t>
      </w:r>
      <w:proofErr w:type="spellEnd"/>
      <w:r w:rsidRPr="00FC15E6">
        <w:rPr>
          <w:color w:val="000000"/>
          <w:sz w:val="28"/>
          <w:szCs w:val="28"/>
        </w:rP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ведётся торговля, </w:t>
      </w:r>
      <w:r w:rsidRPr="00FC15E6">
        <w:rPr>
          <w:color w:val="000000"/>
          <w:sz w:val="28"/>
          <w:szCs w:val="28"/>
        </w:rPr>
        <w:lastRenderedPageBreak/>
        <w:t>объекты бытового обслуживания и питания, остановочные павильоны, наземные туалетные кабины (</w:t>
      </w:r>
      <w:proofErr w:type="spellStart"/>
      <w:r w:rsidRPr="00FC15E6">
        <w:rPr>
          <w:color w:val="000000"/>
          <w:sz w:val="28"/>
          <w:szCs w:val="28"/>
        </w:rPr>
        <w:t>биотуалеты</w:t>
      </w:r>
      <w:proofErr w:type="spellEnd"/>
      <w:r w:rsidRPr="00FC15E6">
        <w:rPr>
          <w:color w:val="000000"/>
          <w:sz w:val="28"/>
          <w:szCs w:val="28"/>
        </w:rPr>
        <w:t>), боксовые</w:t>
      </w:r>
      <w:proofErr w:type="gramEnd"/>
      <w:r w:rsidRPr="00FC15E6">
        <w:rPr>
          <w:color w:val="000000"/>
          <w:sz w:val="28"/>
          <w:szCs w:val="28"/>
        </w:rPr>
        <w:t xml:space="preserve"> гаражи) и другие объекты некапитального характера.</w:t>
      </w:r>
    </w:p>
    <w:p w:rsidR="00992748" w:rsidRPr="00FC15E6" w:rsidRDefault="00992748" w:rsidP="00992748">
      <w:pPr>
        <w:numPr>
          <w:ilvl w:val="0"/>
          <w:numId w:val="4"/>
        </w:numPr>
        <w:shd w:val="clear" w:color="auto" w:fill="FFFFFF"/>
        <w:ind w:left="0" w:firstLine="360"/>
        <w:jc w:val="both"/>
        <w:rPr>
          <w:b/>
          <w:color w:val="000000"/>
          <w:sz w:val="28"/>
          <w:szCs w:val="28"/>
        </w:rPr>
      </w:pPr>
      <w:r w:rsidRPr="00FC15E6">
        <w:rPr>
          <w:b/>
          <w:color w:val="000000"/>
          <w:sz w:val="28"/>
          <w:szCs w:val="28"/>
        </w:rPr>
        <w:t>Вывеска</w:t>
      </w:r>
      <w:r w:rsidRPr="00FC15E6">
        <w:rPr>
          <w:color w:val="000000"/>
          <w:sz w:val="28"/>
          <w:szCs w:val="28"/>
        </w:rPr>
        <w:t xml:space="preserve"> -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Законом «О защите прав потребителей», а именно информации о наименовании организации, месте её нахождения, адресе и режиме работы.</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Вывоз твёрдых коммунальных отходов и  крупногабаритного мусора</w:t>
      </w:r>
      <w:r w:rsidRPr="00FC15E6">
        <w:rPr>
          <w:color w:val="000000"/>
          <w:sz w:val="28"/>
          <w:szCs w:val="28"/>
        </w:rPr>
        <w:t xml:space="preserve"> - выгрузка твёрдых коммунальных отходов из контейнеров, загрузка бункеров-накопителей с крупногабаритным мусором в специализированный транспорт и транспортировка их с мест сбора мусора в специально отведённое место в соответствии с договорами, заключёнными между специализированной организацией и потребителями услуги.</w:t>
      </w:r>
    </w:p>
    <w:p w:rsidR="00992748" w:rsidRPr="00FC15E6" w:rsidRDefault="00992748" w:rsidP="00992748">
      <w:pPr>
        <w:numPr>
          <w:ilvl w:val="0"/>
          <w:numId w:val="4"/>
        </w:numPr>
        <w:ind w:left="0" w:firstLine="426"/>
        <w:jc w:val="both"/>
        <w:rPr>
          <w:sz w:val="28"/>
          <w:szCs w:val="28"/>
        </w:rPr>
      </w:pPr>
      <w:r w:rsidRPr="00FC15E6">
        <w:rPr>
          <w:b/>
          <w:sz w:val="28"/>
          <w:szCs w:val="28"/>
        </w:rPr>
        <w:t xml:space="preserve"> Выжигание сухой растительности </w:t>
      </w:r>
      <w:r w:rsidRPr="00FC15E6">
        <w:rPr>
          <w:sz w:val="28"/>
          <w:szCs w:val="28"/>
        </w:rPr>
        <w:t>(в том числе при проведении сельскохозяйственных палов) – повреждение или уничтожение вследствие пожаров травянистой и древесно-кустарниковой растительности вне 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992748" w:rsidRPr="00FC15E6" w:rsidRDefault="00992748" w:rsidP="00992748">
      <w:pPr>
        <w:numPr>
          <w:ilvl w:val="0"/>
          <w:numId w:val="4"/>
        </w:numPr>
        <w:ind w:left="0" w:firstLine="426"/>
        <w:jc w:val="both"/>
        <w:rPr>
          <w:sz w:val="28"/>
          <w:szCs w:val="28"/>
        </w:rPr>
      </w:pPr>
      <w:r w:rsidRPr="00FC15E6">
        <w:rPr>
          <w:b/>
          <w:sz w:val="28"/>
          <w:szCs w:val="28"/>
        </w:rPr>
        <w:t>Договор по содержанию прилегающей территории (далее - договор)</w:t>
      </w:r>
      <w:r w:rsidRPr="00FC15E6">
        <w:rPr>
          <w:sz w:val="28"/>
          <w:szCs w:val="28"/>
        </w:rPr>
        <w:t xml:space="preserve"> - документ, определяющий границы благоустройства, содержания и уборки прилегающей территории к домовладению, зданию, строению, сооружению и пр.</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 Домовладение (частное домовладение)</w:t>
      </w:r>
      <w:r w:rsidRPr="00FC15E6">
        <w:rPr>
          <w:color w:val="000000"/>
          <w:sz w:val="28"/>
          <w:szCs w:val="28"/>
        </w:rPr>
        <w:t xml:space="preserve"> - индивидуальный жилой дом (в том числе коттедж) с придомовыми постройками и земельный участок, на котором данный дом расположен.</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 xml:space="preserve"> </w:t>
      </w:r>
      <w:proofErr w:type="gramStart"/>
      <w:r w:rsidRPr="00FC15E6">
        <w:rPr>
          <w:b/>
          <w:sz w:val="28"/>
          <w:szCs w:val="28"/>
        </w:rPr>
        <w:t>Животные и птица</w:t>
      </w:r>
      <w:r w:rsidRPr="00FC15E6">
        <w:rPr>
          <w:sz w:val="28"/>
          <w:szCs w:val="28"/>
        </w:rPr>
        <w:t xml:space="preserve"> – любые сельскохозяйственные (крупный рогатый скот, мелкий рогатый скот, свиньи, лошади и др.), домашние животные (кошки, собаки и др.) и птица (куры, индюки, цесарки,  утки, гуси, голуби и др.), содержащиеся гражданами и юридическими лицами и принадлежащие им на праве собственности или ином вещном праве.</w:t>
      </w:r>
      <w:proofErr w:type="gramEnd"/>
    </w:p>
    <w:p w:rsidR="00992748" w:rsidRPr="00FC15E6" w:rsidRDefault="00992748" w:rsidP="00992748">
      <w:pPr>
        <w:numPr>
          <w:ilvl w:val="0"/>
          <w:numId w:val="4"/>
        </w:numPr>
        <w:shd w:val="clear" w:color="auto" w:fill="FFFFFF"/>
        <w:tabs>
          <w:tab w:val="left" w:pos="142"/>
        </w:tabs>
        <w:ind w:left="0" w:firstLine="426"/>
        <w:jc w:val="both"/>
        <w:rPr>
          <w:sz w:val="28"/>
          <w:szCs w:val="28"/>
          <w:u w:val="single"/>
        </w:rPr>
      </w:pPr>
      <w:r w:rsidRPr="00FC15E6">
        <w:rPr>
          <w:b/>
          <w:color w:val="000000"/>
          <w:sz w:val="28"/>
          <w:szCs w:val="28"/>
        </w:rPr>
        <w:t>Индивидуальная застройка</w:t>
      </w:r>
      <w:r w:rsidRPr="00FC15E6">
        <w:rPr>
          <w:color w:val="000000"/>
          <w:sz w:val="28"/>
          <w:szCs w:val="28"/>
        </w:rPr>
        <w:t xml:space="preserve"> - группы индивидуальных жилых домов с прилегающей территорией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992748" w:rsidRPr="00FC15E6" w:rsidRDefault="00992748" w:rsidP="00992748">
      <w:pPr>
        <w:pStyle w:val="a7"/>
        <w:numPr>
          <w:ilvl w:val="0"/>
          <w:numId w:val="4"/>
        </w:numPr>
        <w:ind w:left="0" w:firstLine="426"/>
        <w:jc w:val="both"/>
        <w:rPr>
          <w:rFonts w:ascii="Times New Roman" w:hAnsi="Times New Roman"/>
          <w:sz w:val="28"/>
          <w:szCs w:val="28"/>
          <w:lang w:eastAsia="ru-RU"/>
        </w:rPr>
      </w:pPr>
      <w:r w:rsidRPr="00FC15E6">
        <w:rPr>
          <w:rFonts w:ascii="Times New Roman" w:hAnsi="Times New Roman"/>
          <w:b/>
          <w:sz w:val="28"/>
          <w:szCs w:val="28"/>
          <w:lang w:eastAsia="ru-RU"/>
        </w:rPr>
        <w:t>Закреплённая территория</w:t>
      </w:r>
      <w:r w:rsidRPr="00FC15E6">
        <w:rPr>
          <w:rFonts w:ascii="Times New Roman" w:hAnsi="Times New Roman"/>
          <w:sz w:val="28"/>
          <w:szCs w:val="28"/>
          <w:lang w:eastAsia="ru-RU"/>
        </w:rPr>
        <w:t xml:space="preserve"> – земельный участок, предоставленный в установлённом законодательством порядке юридическому или физическому лицу, необходимый для эксплуатации, строительства, реконструкции зданий и сооружений или иной разрешённой деятельности.</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Застройщик </w:t>
      </w:r>
      <w:r w:rsidRPr="00FC15E6">
        <w:rPr>
          <w:color w:val="000000"/>
          <w:sz w:val="28"/>
          <w:szCs w:val="28"/>
        </w:rPr>
        <w:t>-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Защита зелёных насаждений</w:t>
      </w:r>
      <w:r w:rsidRPr="00FC15E6">
        <w:rPr>
          <w:sz w:val="28"/>
          <w:szCs w:val="28"/>
        </w:rPr>
        <w:t xml:space="preserve"> – система правовых, организационных и экономических мер, направленных на создание, сохранение и воспроизводство зелёных насаждений, озеленённых территорий и зелёных массивов.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lastRenderedPageBreak/>
        <w:t xml:space="preserve">Защитное ограждение (барьер) </w:t>
      </w:r>
      <w:r w:rsidRPr="00FC15E6">
        <w:rPr>
          <w:sz w:val="28"/>
          <w:szCs w:val="28"/>
        </w:rPr>
        <w:t>-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действующего законодательства.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Зелёные насаждения</w:t>
      </w:r>
      <w:r w:rsidRPr="00FC15E6">
        <w:rPr>
          <w:sz w:val="28"/>
          <w:szCs w:val="28"/>
        </w:rPr>
        <w:t xml:space="preserve"> - древесно-кустарниковая и травянистая растительность естественного или искусственного происхождения</w:t>
      </w:r>
      <w:r w:rsidRPr="00FC15E6">
        <w:rPr>
          <w:color w:val="000000"/>
          <w:sz w:val="28"/>
          <w:szCs w:val="28"/>
        </w:rPr>
        <w:t xml:space="preserve"> (</w:t>
      </w:r>
      <w:r w:rsidRPr="00FC15E6">
        <w:rPr>
          <w:rStyle w:val="w"/>
          <w:color w:val="000000"/>
          <w:sz w:val="28"/>
          <w:szCs w:val="28"/>
        </w:rPr>
        <w:t>включая</w:t>
      </w:r>
      <w:r w:rsidRPr="00FC15E6">
        <w:rPr>
          <w:color w:val="000000"/>
          <w:sz w:val="28"/>
          <w:szCs w:val="28"/>
        </w:rPr>
        <w:t xml:space="preserve"> леса, </w:t>
      </w:r>
      <w:r w:rsidRPr="00FC15E6">
        <w:rPr>
          <w:rStyle w:val="w"/>
          <w:color w:val="000000"/>
          <w:sz w:val="28"/>
          <w:szCs w:val="28"/>
        </w:rPr>
        <w:t>парки</w:t>
      </w:r>
      <w:r w:rsidRPr="00FC15E6">
        <w:rPr>
          <w:color w:val="000000"/>
          <w:sz w:val="28"/>
          <w:szCs w:val="28"/>
        </w:rPr>
        <w:t xml:space="preserve">, </w:t>
      </w:r>
      <w:r w:rsidRPr="00FC15E6">
        <w:rPr>
          <w:rStyle w:val="w"/>
          <w:color w:val="000000"/>
          <w:sz w:val="28"/>
          <w:szCs w:val="28"/>
        </w:rPr>
        <w:t>бульвары</w:t>
      </w:r>
      <w:r w:rsidRPr="00FC15E6">
        <w:rPr>
          <w:color w:val="000000"/>
          <w:sz w:val="28"/>
          <w:szCs w:val="28"/>
        </w:rPr>
        <w:t xml:space="preserve">, </w:t>
      </w:r>
      <w:r w:rsidRPr="00FC15E6">
        <w:rPr>
          <w:rStyle w:val="w"/>
          <w:color w:val="000000"/>
          <w:sz w:val="28"/>
          <w:szCs w:val="28"/>
        </w:rPr>
        <w:t>скверы</w:t>
      </w:r>
      <w:r w:rsidRPr="00FC15E6">
        <w:rPr>
          <w:color w:val="000000"/>
          <w:sz w:val="28"/>
          <w:szCs w:val="28"/>
        </w:rPr>
        <w:t xml:space="preserve">, </w:t>
      </w:r>
      <w:r w:rsidRPr="00FC15E6">
        <w:rPr>
          <w:rStyle w:val="w"/>
          <w:color w:val="000000"/>
          <w:sz w:val="28"/>
          <w:szCs w:val="28"/>
        </w:rPr>
        <w:t>сады</w:t>
      </w:r>
      <w:r w:rsidRPr="00FC15E6">
        <w:rPr>
          <w:color w:val="000000"/>
          <w:sz w:val="28"/>
          <w:szCs w:val="28"/>
        </w:rPr>
        <w:t xml:space="preserve">, </w:t>
      </w:r>
      <w:r w:rsidRPr="00FC15E6">
        <w:rPr>
          <w:rStyle w:val="w"/>
          <w:color w:val="000000"/>
          <w:sz w:val="28"/>
          <w:szCs w:val="28"/>
        </w:rPr>
        <w:t>газоны</w:t>
      </w:r>
      <w:r w:rsidRPr="00FC15E6">
        <w:rPr>
          <w:color w:val="000000"/>
          <w:sz w:val="28"/>
          <w:szCs w:val="28"/>
        </w:rPr>
        <w:t xml:space="preserve">, </w:t>
      </w:r>
      <w:r w:rsidRPr="00FC15E6">
        <w:rPr>
          <w:rStyle w:val="w"/>
          <w:color w:val="000000"/>
          <w:sz w:val="28"/>
          <w:szCs w:val="28"/>
        </w:rPr>
        <w:t>цветники</w:t>
      </w:r>
      <w:r w:rsidRPr="00FC15E6">
        <w:rPr>
          <w:color w:val="000000"/>
          <w:sz w:val="28"/>
          <w:szCs w:val="28"/>
        </w:rPr>
        <w:t xml:space="preserve">, </w:t>
      </w:r>
      <w:r w:rsidRPr="00FC15E6">
        <w:rPr>
          <w:rStyle w:val="w"/>
          <w:color w:val="000000"/>
          <w:sz w:val="28"/>
          <w:szCs w:val="28"/>
        </w:rPr>
        <w:t>а</w:t>
      </w:r>
      <w:r w:rsidRPr="00FC15E6">
        <w:rPr>
          <w:color w:val="000000"/>
          <w:sz w:val="28"/>
          <w:szCs w:val="28"/>
        </w:rPr>
        <w:t xml:space="preserve"> </w:t>
      </w:r>
      <w:r w:rsidRPr="00FC15E6">
        <w:rPr>
          <w:rStyle w:val="w"/>
          <w:color w:val="000000"/>
          <w:sz w:val="28"/>
          <w:szCs w:val="28"/>
        </w:rPr>
        <w:t>также</w:t>
      </w:r>
      <w:r w:rsidRPr="00FC15E6">
        <w:rPr>
          <w:color w:val="000000"/>
          <w:sz w:val="28"/>
          <w:szCs w:val="28"/>
        </w:rPr>
        <w:t xml:space="preserve"> </w:t>
      </w:r>
      <w:r w:rsidRPr="00FC15E6">
        <w:rPr>
          <w:rStyle w:val="w"/>
          <w:color w:val="000000"/>
          <w:sz w:val="28"/>
          <w:szCs w:val="28"/>
        </w:rPr>
        <w:t>отдельно</w:t>
      </w:r>
      <w:r w:rsidRPr="00FC15E6">
        <w:rPr>
          <w:color w:val="000000"/>
          <w:sz w:val="28"/>
          <w:szCs w:val="28"/>
        </w:rPr>
        <w:t xml:space="preserve"> </w:t>
      </w:r>
      <w:r w:rsidRPr="00FC15E6">
        <w:rPr>
          <w:rStyle w:val="w"/>
          <w:color w:val="000000"/>
          <w:sz w:val="28"/>
          <w:szCs w:val="28"/>
        </w:rPr>
        <w:t>стоящие</w:t>
      </w:r>
      <w:r w:rsidRPr="00FC15E6">
        <w:rPr>
          <w:color w:val="000000"/>
          <w:sz w:val="28"/>
          <w:szCs w:val="28"/>
        </w:rPr>
        <w:t xml:space="preserve"> </w:t>
      </w:r>
      <w:r w:rsidRPr="00FC15E6">
        <w:rPr>
          <w:rStyle w:val="w"/>
          <w:color w:val="000000"/>
          <w:sz w:val="28"/>
          <w:szCs w:val="28"/>
        </w:rPr>
        <w:t>деревья</w:t>
      </w:r>
      <w:r w:rsidRPr="00FC15E6">
        <w:rPr>
          <w:color w:val="000000"/>
          <w:sz w:val="28"/>
          <w:szCs w:val="28"/>
        </w:rPr>
        <w:t xml:space="preserve"> </w:t>
      </w:r>
      <w:r w:rsidRPr="00FC15E6">
        <w:rPr>
          <w:rStyle w:val="w"/>
          <w:color w:val="000000"/>
          <w:sz w:val="28"/>
          <w:szCs w:val="28"/>
        </w:rPr>
        <w:t>и</w:t>
      </w:r>
      <w:r w:rsidRPr="00FC15E6">
        <w:rPr>
          <w:color w:val="000000"/>
          <w:sz w:val="28"/>
          <w:szCs w:val="28"/>
        </w:rPr>
        <w:t xml:space="preserve"> </w:t>
      </w:r>
      <w:r w:rsidRPr="00FC15E6">
        <w:rPr>
          <w:rStyle w:val="w"/>
          <w:color w:val="000000"/>
          <w:sz w:val="28"/>
          <w:szCs w:val="28"/>
        </w:rPr>
        <w:t>кустарники</w:t>
      </w:r>
      <w:r w:rsidRPr="00FC15E6">
        <w:rPr>
          <w:color w:val="000000"/>
          <w:sz w:val="28"/>
          <w:szCs w:val="28"/>
        </w:rPr>
        <w:t>).</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 xml:space="preserve">Зелёный фонд </w:t>
      </w:r>
      <w:r w:rsidRPr="00FC15E6">
        <w:rPr>
          <w:sz w:val="28"/>
          <w:szCs w:val="28"/>
        </w:rPr>
        <w:t xml:space="preserve">– совокупность зелёных зон, в том числе покрытых древесно-кустарниковой и травянистой растительностью территорий, в границах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bCs/>
          <w:sz w:val="28"/>
          <w:szCs w:val="28"/>
        </w:rPr>
        <w:t>Земельный участок</w:t>
      </w:r>
      <w:r w:rsidRPr="00FC15E6">
        <w:rPr>
          <w:sz w:val="28"/>
          <w:szCs w:val="28"/>
        </w:rPr>
        <w:t xml:space="preserve"> – часть поверхности земли, границы ко</w:t>
      </w:r>
      <w:r w:rsidRPr="00FC15E6">
        <w:rPr>
          <w:sz w:val="28"/>
          <w:szCs w:val="28"/>
        </w:rPr>
        <w:softHyphen/>
        <w:t>торой описаны, удостоверены и установлены в законодательном порядке.</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Компенсационная стоимость зелёных насаждений</w:t>
      </w:r>
      <w:r w:rsidRPr="00FC15E6">
        <w:rPr>
          <w:sz w:val="28"/>
          <w:szCs w:val="28"/>
        </w:rPr>
        <w:t xml:space="preserve"> – стоимостная оценка зелёных насаждений, устанавливаемая для учёта их ценности при повреждении или уничтожении, включая расходы на создание и содержание зелёных насаждений.</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Компенсационное озеленение</w:t>
      </w:r>
      <w:r w:rsidRPr="00FC15E6">
        <w:rPr>
          <w:sz w:val="28"/>
          <w:szCs w:val="28"/>
        </w:rPr>
        <w:t xml:space="preserve"> – воспроизводство зелёных насаждений взамен уничтоженных или повреждённых.</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Крупногабаритный мусор </w:t>
      </w:r>
      <w:r w:rsidRPr="00FC15E6">
        <w:rPr>
          <w:color w:val="000000"/>
          <w:sz w:val="28"/>
          <w:szCs w:val="28"/>
        </w:rPr>
        <w:t xml:space="preserve"> - вид твёрдых коммунальных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бытовых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Малые архитектурные формы</w:t>
      </w:r>
      <w:r w:rsidRPr="00FC15E6">
        <w:rPr>
          <w:color w:val="000000"/>
          <w:sz w:val="28"/>
          <w:szCs w:val="28"/>
        </w:rPr>
        <w:t xml:space="preserve"> - </w:t>
      </w:r>
      <w:r w:rsidRPr="00FC15E6">
        <w:rPr>
          <w:sz w:val="28"/>
          <w:szCs w:val="28"/>
        </w:rPr>
        <w:t xml:space="preserve">сооружения, в том числе нестационарные и временные, используемые для организации открытых пространств и дополняющие архитектурно-градостроительную либо садово-парковую композицию. </w:t>
      </w:r>
      <w:proofErr w:type="gramStart"/>
      <w:r w:rsidRPr="00FC15E6">
        <w:rPr>
          <w:sz w:val="28"/>
          <w:szCs w:val="28"/>
        </w:rPr>
        <w:t>В зависимости от использования они подразделяются на объекты функционального назначения (такие как столы, скамьи, садовые диваны, урны, ограды и заборы, указатели, фонари и опоры уличного освещения, телефонные кабины, платёжные терминалы, остановочные павильоны пассажирского транспорта, беседки, навесы, торговые палатки и павильоны) и объекты декоративного назначения (газонные и тротуарные декоративные ограждения, декоративные стенки, малые скульптуры (композиции), декоративные и иные виды бассейнов, декоративные</w:t>
      </w:r>
      <w:proofErr w:type="gramEnd"/>
      <w:r w:rsidRPr="00FC15E6">
        <w:rPr>
          <w:sz w:val="28"/>
          <w:szCs w:val="28"/>
        </w:rPr>
        <w:t xml:space="preserve"> фонтаны и прочее). Малые архитектурные формы могут быть стационарными и мобильными.</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Место сбора твёрдых коммунальных отходов</w:t>
      </w:r>
      <w:r w:rsidRPr="00FC15E6">
        <w:rPr>
          <w:sz w:val="28"/>
          <w:szCs w:val="28"/>
        </w:rPr>
        <w:t xml:space="preserve"> – специально отведённое место, участок земли, обустроенный в соответствии с требованиями законодательства Российской Федерации, контейнерная площадка и контейнеры, предназначенные для сбора твёрдых коммунальных и других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Несанкционированная свалка отходов</w:t>
      </w:r>
      <w:r w:rsidRPr="00FC15E6">
        <w:rPr>
          <w:color w:val="000000"/>
          <w:sz w:val="28"/>
          <w:szCs w:val="28"/>
        </w:rPr>
        <w:t xml:space="preserve"> - самовольный (несанкционированный) сброс (размещение) или складирование твёрдых коммунальных отходов (ТКО), крупногабаритного мусора (КГМ), отходов производства, потребления и строительства, другого мусора, образованного в процессе деятельности юридических лиц независимо от их организационно-правовых форм, индивидуальных предпринимателей, физических лиц на территории, не предназначенной для размещения на ней отходов.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lastRenderedPageBreak/>
        <w:t>Общественные туалеты</w:t>
      </w:r>
      <w:r w:rsidRPr="00FC15E6">
        <w:rPr>
          <w:sz w:val="28"/>
          <w:szCs w:val="28"/>
        </w:rPr>
        <w:t xml:space="preserve"> - сооружения (стационарные, передвижные, </w:t>
      </w:r>
      <w:proofErr w:type="spellStart"/>
      <w:r w:rsidRPr="00FC15E6">
        <w:rPr>
          <w:sz w:val="28"/>
          <w:szCs w:val="28"/>
        </w:rPr>
        <w:t>биотуалеты</w:t>
      </w:r>
      <w:proofErr w:type="spellEnd"/>
      <w:r w:rsidRPr="00FC15E6">
        <w:rPr>
          <w:sz w:val="28"/>
          <w:szCs w:val="28"/>
        </w:rPr>
        <w:t xml:space="preserve"> и т.п.), отвечающие санитарно-гигиеническим требованиям с соответствующим оборудованием и инвентарём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Объект улично-дорожной сети</w:t>
      </w:r>
      <w:r w:rsidRPr="00FC15E6">
        <w:rPr>
          <w:sz w:val="28"/>
          <w:szCs w:val="28"/>
        </w:rPr>
        <w:t xml:space="preserve"> - элемент транспортной инфраструктуры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Объекты благоустройства территории</w:t>
      </w:r>
      <w:r w:rsidRPr="00FC15E6">
        <w:rPr>
          <w:sz w:val="28"/>
          <w:szCs w:val="28"/>
        </w:rPr>
        <w:t xml:space="preserve"> -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которых осуществляется деятельность по благоустройству: площадки, дворы, улицы, аллеи, парки, дороги, мосты,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Озеленённые территории</w:t>
      </w:r>
      <w:r w:rsidRPr="00FC15E6">
        <w:rPr>
          <w:color w:val="000000"/>
          <w:sz w:val="28"/>
          <w:szCs w:val="28"/>
        </w:rPr>
        <w:t xml:space="preserve"> - участки земли, которые не застроены и не используются (не предназначены для использования) под проезжую часть, парковку или тротуар, и при этом покрытые зелёными насаждениями;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Отходы производства и потребления –</w:t>
      </w:r>
      <w:r w:rsidRPr="00FC15E6">
        <w:rPr>
          <w:sz w:val="28"/>
          <w:szCs w:val="28"/>
        </w:rPr>
        <w:t xml:space="preserve">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отходы, образующиеся в результате содержания животных и птицы, фекальные отходы, мусор и др.);</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sz w:val="28"/>
          <w:szCs w:val="28"/>
        </w:rPr>
        <w:t>Повреждение зелёных насаждений</w:t>
      </w:r>
      <w:r w:rsidRPr="00FC15E6">
        <w:rPr>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Повреждением является механическое повреждение ветвей, корневой системы, нарушение целостности коры, нарушение целостности живого надпочвенного покрова, загрязнение зелёных насаждений либо почвы в корневой зоне вредными веществами, поджог и иное причинение вреда.</w:t>
      </w:r>
    </w:p>
    <w:p w:rsidR="00992748" w:rsidRPr="00FC15E6" w:rsidRDefault="00992748" w:rsidP="00992748">
      <w:pPr>
        <w:numPr>
          <w:ilvl w:val="0"/>
          <w:numId w:val="4"/>
        </w:numPr>
        <w:shd w:val="clear" w:color="auto" w:fill="FFFFFF"/>
        <w:ind w:left="0" w:firstLine="360"/>
        <w:jc w:val="both"/>
        <w:rPr>
          <w:color w:val="000000"/>
          <w:sz w:val="28"/>
          <w:szCs w:val="28"/>
        </w:rPr>
      </w:pPr>
      <w:r w:rsidRPr="00FC15E6">
        <w:rPr>
          <w:b/>
          <w:color w:val="000000"/>
          <w:sz w:val="28"/>
          <w:szCs w:val="28"/>
        </w:rPr>
        <w:t xml:space="preserve">Потрава </w:t>
      </w:r>
      <w:r w:rsidRPr="00FC15E6">
        <w:rPr>
          <w:sz w:val="28"/>
          <w:szCs w:val="28"/>
        </w:rPr>
        <w:t xml:space="preserve">– порча, истребление посевов, трав. </w:t>
      </w:r>
      <w:proofErr w:type="gramStart"/>
      <w:r w:rsidRPr="00FC15E6">
        <w:rPr>
          <w:sz w:val="28"/>
          <w:szCs w:val="28"/>
        </w:rPr>
        <w:t xml:space="preserve">Потрава посевов, стогов и повреждение насаждений  состоит в повреждении, скармливании посевов путём выпаса, выгона (или </w:t>
      </w:r>
      <w:proofErr w:type="spellStart"/>
      <w:r w:rsidRPr="00FC15E6">
        <w:rPr>
          <w:sz w:val="28"/>
          <w:szCs w:val="28"/>
        </w:rPr>
        <w:t>невоспрепятствования</w:t>
      </w:r>
      <w:proofErr w:type="spellEnd"/>
      <w:r w:rsidRPr="00FC15E6">
        <w:rPr>
          <w:sz w:val="28"/>
          <w:szCs w:val="28"/>
        </w:rPr>
        <w:t xml:space="preserve"> заходу) скота либо птицы на поля и луга (</w:t>
      </w:r>
      <w:proofErr w:type="spellStart"/>
      <w:r w:rsidRPr="00FC15E6">
        <w:rPr>
          <w:sz w:val="28"/>
          <w:szCs w:val="28"/>
        </w:rPr>
        <w:t>склёвывание</w:t>
      </w:r>
      <w:proofErr w:type="spellEnd"/>
      <w:r w:rsidRPr="00FC15E6">
        <w:rPr>
          <w:sz w:val="28"/>
          <w:szCs w:val="28"/>
        </w:rPr>
        <w:t xml:space="preserve"> посеянного зерна, объедание листьев и побегов, </w:t>
      </w:r>
      <w:proofErr w:type="spellStart"/>
      <w:r w:rsidRPr="00FC15E6">
        <w:rPr>
          <w:sz w:val="28"/>
          <w:szCs w:val="28"/>
        </w:rPr>
        <w:t>вытаптывание</w:t>
      </w:r>
      <w:proofErr w:type="spellEnd"/>
      <w:r w:rsidRPr="00FC15E6">
        <w:rPr>
          <w:sz w:val="28"/>
          <w:szCs w:val="28"/>
        </w:rPr>
        <w:t xml:space="preserve"> ростков и т.п.), прогоне их через посевы, проезде по ним на транспорте, уничтожении  находящегося в поле собранного урожая сельскохозяйственных культур, повреждении насаждений.</w:t>
      </w:r>
      <w:proofErr w:type="gramEnd"/>
    </w:p>
    <w:p w:rsidR="00992748" w:rsidRPr="00FC15E6" w:rsidRDefault="00992748" w:rsidP="00992748">
      <w:pPr>
        <w:jc w:val="both"/>
        <w:rPr>
          <w:sz w:val="28"/>
          <w:szCs w:val="28"/>
        </w:rPr>
      </w:pPr>
      <w:r w:rsidRPr="00FC15E6">
        <w:rPr>
          <w:sz w:val="28"/>
          <w:szCs w:val="28"/>
        </w:rPr>
        <w:t xml:space="preserve">        Предметом порчи можно считаются посевы сельскохозяйственных культур (зерновые, кормовые, технические, бахчевые, овощи и другие культуры, </w:t>
      </w:r>
      <w:r w:rsidRPr="00FC15E6">
        <w:rPr>
          <w:sz w:val="28"/>
          <w:szCs w:val="28"/>
        </w:rPr>
        <w:lastRenderedPageBreak/>
        <w:t xml:space="preserve">возделываемые в растениеводстве на специально выделенных посевных площадях); урожай, собранный и находящийся в поле и не вывезенный на элеваторы, склады и </w:t>
      </w:r>
    </w:p>
    <w:p w:rsidR="00992748" w:rsidRPr="00FC15E6" w:rsidRDefault="00992748" w:rsidP="00992748">
      <w:pPr>
        <w:jc w:val="both"/>
        <w:rPr>
          <w:sz w:val="28"/>
          <w:szCs w:val="28"/>
        </w:rPr>
      </w:pPr>
      <w:proofErr w:type="gramStart"/>
      <w:r w:rsidRPr="00FC15E6">
        <w:rPr>
          <w:sz w:val="28"/>
          <w:szCs w:val="28"/>
        </w:rPr>
        <w:t xml:space="preserve">другие пункты хранения и переработки; насаждения деревьев, кустарников (фруктовых, ягодных, технических), плантации (ягодники, лекарственных, медоносных и других растений), а также заготовленные и сметанные в стога кормовые травы. </w:t>
      </w:r>
      <w:proofErr w:type="gramEnd"/>
    </w:p>
    <w:p w:rsidR="00992748" w:rsidRPr="00FC15E6" w:rsidRDefault="00992748" w:rsidP="00992748">
      <w:pPr>
        <w:numPr>
          <w:ilvl w:val="0"/>
          <w:numId w:val="4"/>
        </w:numPr>
        <w:ind w:left="0" w:firstLine="426"/>
        <w:jc w:val="both"/>
        <w:rPr>
          <w:color w:val="000000"/>
          <w:sz w:val="28"/>
          <w:szCs w:val="28"/>
        </w:rPr>
      </w:pPr>
      <w:r w:rsidRPr="00FC15E6">
        <w:rPr>
          <w:b/>
          <w:color w:val="000000"/>
          <w:sz w:val="28"/>
          <w:szCs w:val="28"/>
        </w:rPr>
        <w:t xml:space="preserve"> </w:t>
      </w:r>
      <w:proofErr w:type="gramStart"/>
      <w:r w:rsidRPr="00FC15E6">
        <w:rPr>
          <w:b/>
          <w:color w:val="000000"/>
          <w:sz w:val="28"/>
          <w:szCs w:val="28"/>
        </w:rPr>
        <w:t>Парковка</w:t>
      </w:r>
      <w:r w:rsidRPr="00FC15E6">
        <w:rPr>
          <w:color w:val="000000"/>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 эстакадных или под 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FC15E6">
        <w:rPr>
          <w:color w:val="000000"/>
          <w:sz w:val="28"/>
          <w:szCs w:val="28"/>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992748" w:rsidRPr="00FC15E6" w:rsidRDefault="00992748" w:rsidP="00992748">
      <w:pPr>
        <w:numPr>
          <w:ilvl w:val="0"/>
          <w:numId w:val="4"/>
        </w:numPr>
        <w:ind w:left="0" w:firstLine="426"/>
        <w:jc w:val="both"/>
        <w:rPr>
          <w:color w:val="000000"/>
          <w:sz w:val="28"/>
          <w:szCs w:val="28"/>
        </w:rPr>
      </w:pPr>
      <w:proofErr w:type="gramStart"/>
      <w:r w:rsidRPr="00FC15E6">
        <w:rPr>
          <w:b/>
          <w:color w:val="000000"/>
          <w:sz w:val="28"/>
          <w:szCs w:val="28"/>
        </w:rPr>
        <w:t>Придомовая территория многоквартирного дома</w:t>
      </w:r>
      <w:r w:rsidRPr="00FC15E6">
        <w:rPr>
          <w:color w:val="000000"/>
          <w:sz w:val="28"/>
          <w:szCs w:val="28"/>
        </w:rPr>
        <w:t xml:space="preserve"> - территория многоквартирного жилого дома, связанная с обслуживанием, содержанием и эксплуатацией жилого дома, включая придомовые проезды, тротуары, зелёные насаждения и газоны, детские (игровые), спортивные площадки, площадки для отдыха, площадки для временной стоянки транспортных средств, площадки для хозяйственных целей, площадки для сбора твёрдых коммунальных отходов, иные территории, необходимые для размещения наружных инженерных сетей.</w:t>
      </w:r>
      <w:proofErr w:type="gramEnd"/>
    </w:p>
    <w:p w:rsidR="00992748" w:rsidRPr="00FC15E6" w:rsidRDefault="00992748" w:rsidP="00992748">
      <w:pPr>
        <w:numPr>
          <w:ilvl w:val="0"/>
          <w:numId w:val="4"/>
        </w:numPr>
        <w:ind w:left="0" w:firstLine="426"/>
        <w:jc w:val="both"/>
        <w:rPr>
          <w:sz w:val="28"/>
          <w:szCs w:val="28"/>
        </w:rPr>
      </w:pPr>
      <w:r w:rsidRPr="00FC15E6">
        <w:rPr>
          <w:b/>
          <w:sz w:val="28"/>
          <w:szCs w:val="28"/>
        </w:rPr>
        <w:t>Санкционированный объект размещения твёрдых коммунальных и жидких отходов (далее - санкционированный объект размещения ТКО и ЖБО)</w:t>
      </w:r>
      <w:r w:rsidRPr="00FC15E6">
        <w:rPr>
          <w:sz w:val="28"/>
          <w:szCs w:val="28"/>
        </w:rPr>
        <w:t xml:space="preserve"> - земельный участок </w:t>
      </w:r>
      <w:r w:rsidRPr="00D62C9D">
        <w:rPr>
          <w:sz w:val="28"/>
          <w:szCs w:val="28"/>
        </w:rPr>
        <w:t xml:space="preserve">площадью </w:t>
      </w:r>
      <w:r>
        <w:rPr>
          <w:sz w:val="28"/>
          <w:szCs w:val="28"/>
        </w:rPr>
        <w:t>2 га</w:t>
      </w:r>
      <w:r w:rsidRPr="00D62C9D">
        <w:rPr>
          <w:sz w:val="28"/>
          <w:szCs w:val="28"/>
        </w:rPr>
        <w:t xml:space="preserve">, </w:t>
      </w:r>
      <w:r w:rsidRPr="00FC15E6">
        <w:rPr>
          <w:sz w:val="28"/>
          <w:szCs w:val="28"/>
        </w:rPr>
        <w:t xml:space="preserve">расположенный в </w:t>
      </w:r>
      <w:r>
        <w:rPr>
          <w:sz w:val="28"/>
          <w:szCs w:val="28"/>
        </w:rPr>
        <w:t>юго-западном</w:t>
      </w:r>
      <w:r w:rsidRPr="00FC15E6">
        <w:rPr>
          <w:sz w:val="28"/>
          <w:szCs w:val="28"/>
        </w:rPr>
        <w:t xml:space="preserve"> направлении </w:t>
      </w:r>
      <w:r>
        <w:rPr>
          <w:sz w:val="28"/>
          <w:szCs w:val="28"/>
        </w:rPr>
        <w:t xml:space="preserve">1.2 км </w:t>
      </w:r>
      <w:r w:rsidRPr="00FC15E6">
        <w:rPr>
          <w:sz w:val="28"/>
          <w:szCs w:val="28"/>
        </w:rPr>
        <w:t xml:space="preserve"> от </w:t>
      </w:r>
      <w:r>
        <w:rPr>
          <w:sz w:val="28"/>
          <w:szCs w:val="28"/>
        </w:rPr>
        <w:t xml:space="preserve">пос. </w:t>
      </w:r>
      <w:proofErr w:type="spellStart"/>
      <w:r>
        <w:rPr>
          <w:sz w:val="28"/>
          <w:szCs w:val="28"/>
        </w:rPr>
        <w:t>Шарнут</w:t>
      </w:r>
      <w:proofErr w:type="spellEnd"/>
      <w:r w:rsidRPr="00FC15E6">
        <w:rPr>
          <w:sz w:val="28"/>
          <w:szCs w:val="28"/>
        </w:rPr>
        <w:t xml:space="preserve">  </w:t>
      </w:r>
      <w:proofErr w:type="spellStart"/>
      <w:r>
        <w:rPr>
          <w:sz w:val="28"/>
          <w:szCs w:val="28"/>
        </w:rPr>
        <w:t>Сарпинского</w:t>
      </w:r>
      <w:proofErr w:type="spellEnd"/>
      <w:r w:rsidRPr="00FC15E6">
        <w:rPr>
          <w:sz w:val="28"/>
          <w:szCs w:val="28"/>
        </w:rPr>
        <w:t xml:space="preserve"> района Республики Калмыкия.</w:t>
      </w:r>
    </w:p>
    <w:p w:rsidR="00992748" w:rsidRPr="00FC15E6" w:rsidRDefault="00992748" w:rsidP="00992748">
      <w:pPr>
        <w:numPr>
          <w:ilvl w:val="0"/>
          <w:numId w:val="4"/>
        </w:numPr>
        <w:ind w:left="0" w:firstLine="426"/>
        <w:jc w:val="both"/>
        <w:rPr>
          <w:sz w:val="28"/>
          <w:szCs w:val="28"/>
        </w:rPr>
      </w:pPr>
      <w:r w:rsidRPr="00FC15E6">
        <w:rPr>
          <w:b/>
          <w:sz w:val="28"/>
          <w:szCs w:val="28"/>
        </w:rPr>
        <w:t>Собственник (правообладатель)</w:t>
      </w:r>
      <w:r w:rsidRPr="00FC15E6">
        <w:rPr>
          <w:sz w:val="28"/>
          <w:szCs w:val="28"/>
        </w:rPr>
        <w:t xml:space="preserve"> - физическое или юридическое лицо независимо от его организационно-правовой формы, которому принадлежит на праве владения, пользования, распоряжения имущество и (или) земельный участок.</w:t>
      </w:r>
    </w:p>
    <w:p w:rsidR="00992748" w:rsidRPr="00FC15E6" w:rsidRDefault="00992748" w:rsidP="00992748">
      <w:pPr>
        <w:numPr>
          <w:ilvl w:val="0"/>
          <w:numId w:val="4"/>
        </w:numPr>
        <w:ind w:left="0" w:firstLine="426"/>
        <w:jc w:val="both"/>
        <w:rPr>
          <w:sz w:val="28"/>
          <w:szCs w:val="28"/>
        </w:rPr>
      </w:pPr>
      <w:r w:rsidRPr="00FC15E6">
        <w:rPr>
          <w:b/>
          <w:sz w:val="28"/>
          <w:szCs w:val="28"/>
        </w:rPr>
        <w:t>Содержание и уборка территорий</w:t>
      </w:r>
      <w:r w:rsidRPr="00FC15E6">
        <w:rPr>
          <w:sz w:val="28"/>
          <w:szCs w:val="28"/>
        </w:rPr>
        <w:t xml:space="preserve"> – виды деятельности, связанные со сбором, вывозом в специально отведённые для этого места  отходов производства и потребления,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92748" w:rsidRPr="00FC15E6" w:rsidRDefault="00992748" w:rsidP="00992748">
      <w:pPr>
        <w:numPr>
          <w:ilvl w:val="0"/>
          <w:numId w:val="4"/>
        </w:numPr>
        <w:ind w:left="0" w:firstLine="426"/>
        <w:jc w:val="both"/>
        <w:rPr>
          <w:sz w:val="28"/>
          <w:szCs w:val="28"/>
        </w:rPr>
      </w:pPr>
      <w:r w:rsidRPr="00FC15E6">
        <w:rPr>
          <w:b/>
          <w:sz w:val="28"/>
          <w:szCs w:val="28"/>
        </w:rPr>
        <w:t xml:space="preserve">Содержание  объекта  благоустройства </w:t>
      </w:r>
      <w:r w:rsidRPr="00FC15E6">
        <w:rPr>
          <w:sz w:val="28"/>
          <w:szCs w:val="28"/>
        </w:rPr>
        <w:t xml:space="preserve"> -  обеспечение    чистоты, поддержание  в  надлежащем  техническом, санитарном и эстетическом состоянии объектов благоустройства, а  также  их   отдельных элементов.</w:t>
      </w:r>
    </w:p>
    <w:p w:rsidR="00992748" w:rsidRPr="00FC15E6" w:rsidRDefault="00992748" w:rsidP="00992748">
      <w:pPr>
        <w:numPr>
          <w:ilvl w:val="0"/>
          <w:numId w:val="4"/>
        </w:numPr>
        <w:ind w:left="0" w:firstLine="426"/>
        <w:jc w:val="both"/>
        <w:rPr>
          <w:sz w:val="28"/>
          <w:szCs w:val="28"/>
        </w:rPr>
      </w:pPr>
      <w:r w:rsidRPr="00FC15E6">
        <w:rPr>
          <w:b/>
          <w:sz w:val="28"/>
          <w:szCs w:val="28"/>
        </w:rPr>
        <w:t>Содержание  объектов  озеленения</w:t>
      </w:r>
      <w:r w:rsidRPr="00FC15E6">
        <w:rPr>
          <w:sz w:val="28"/>
          <w:szCs w:val="28"/>
        </w:rPr>
        <w:t xml:space="preserve"> – это комплекс работ по уходу   за   зелёными   насаждениями   и   элементами  благоустройства озеленённых   территорий,   устранению   незначительных  деформаций  и повреждений  конструктивных  элементов  объёмных  сооружений,  а также уборка  передвижных  малых  форм  в  летнее и зимнее время. Содержание объектов озеленения включает:</w:t>
      </w:r>
    </w:p>
    <w:p w:rsidR="00992748" w:rsidRPr="00FC15E6" w:rsidRDefault="00992748" w:rsidP="00992748">
      <w:pPr>
        <w:jc w:val="both"/>
        <w:rPr>
          <w:sz w:val="28"/>
          <w:szCs w:val="28"/>
          <w:lang w:val="en-US"/>
        </w:rPr>
      </w:pPr>
      <w:r w:rsidRPr="00FC15E6">
        <w:rPr>
          <w:sz w:val="28"/>
          <w:szCs w:val="28"/>
        </w:rPr>
        <w:t>- текущий ремонт;</w:t>
      </w:r>
    </w:p>
    <w:p w:rsidR="00992748" w:rsidRPr="00FC15E6" w:rsidRDefault="00992748" w:rsidP="00992748">
      <w:pPr>
        <w:jc w:val="both"/>
        <w:rPr>
          <w:sz w:val="28"/>
          <w:szCs w:val="28"/>
        </w:rPr>
      </w:pPr>
      <w:r w:rsidRPr="00FC15E6">
        <w:rPr>
          <w:sz w:val="28"/>
          <w:szCs w:val="28"/>
        </w:rPr>
        <w:t>- работы  по  уходу  за  деревьями  и  кустарникам,  цветниками;</w:t>
      </w:r>
    </w:p>
    <w:p w:rsidR="00992748" w:rsidRPr="00FC15E6" w:rsidRDefault="00992748" w:rsidP="00992748">
      <w:pPr>
        <w:ind w:firstLine="426"/>
        <w:jc w:val="both"/>
        <w:rPr>
          <w:sz w:val="28"/>
          <w:szCs w:val="28"/>
        </w:rPr>
      </w:pPr>
      <w:r w:rsidRPr="00FC15E6">
        <w:rPr>
          <w:sz w:val="28"/>
          <w:szCs w:val="28"/>
        </w:rPr>
        <w:t xml:space="preserve">- подкормку,  полив,  рыхление,  прополку,  защиту  растений,  утепление корневой  системы,  связывание  и  развязывание кустов неморозостойких пород,   укрытие   и   покрытие   теплолюбивых   растений   (со  всеми сопутствующими  </w:t>
      </w:r>
      <w:r w:rsidRPr="00FC15E6">
        <w:rPr>
          <w:sz w:val="28"/>
          <w:szCs w:val="28"/>
        </w:rPr>
        <w:lastRenderedPageBreak/>
        <w:t>работами),  погрузку  и  разгрузку  удобрений, мусора, вырубку сухих и аварийных деревьев и др.;</w:t>
      </w:r>
    </w:p>
    <w:p w:rsidR="00992748" w:rsidRPr="00FC15E6" w:rsidRDefault="00992748" w:rsidP="00992748">
      <w:pPr>
        <w:jc w:val="both"/>
        <w:rPr>
          <w:sz w:val="28"/>
          <w:szCs w:val="28"/>
        </w:rPr>
      </w:pPr>
      <w:r w:rsidRPr="00FC15E6">
        <w:rPr>
          <w:sz w:val="28"/>
          <w:szCs w:val="28"/>
        </w:rPr>
        <w:t xml:space="preserve">      </w:t>
      </w:r>
      <w:proofErr w:type="gramStart"/>
      <w:r w:rsidRPr="00FC15E6">
        <w:rPr>
          <w:sz w:val="28"/>
          <w:szCs w:val="28"/>
        </w:rPr>
        <w:t>- работы   по   уходу   за  газонами – прочесывание,  рыхление, подкормку,  полив, прополку, сбор мусора, опавших листьев, землевание, обрезку   растительности   у  бортов  газона,  выкашивание  травостоя, обработку ядохимикатами и гербицидами зелёных насаждений;</w:t>
      </w:r>
      <w:proofErr w:type="gramEnd"/>
    </w:p>
    <w:p w:rsidR="00992748" w:rsidRPr="00FC15E6" w:rsidRDefault="00992748" w:rsidP="00992748">
      <w:pPr>
        <w:tabs>
          <w:tab w:val="left" w:pos="0"/>
        </w:tabs>
        <w:jc w:val="both"/>
        <w:rPr>
          <w:sz w:val="28"/>
          <w:szCs w:val="28"/>
        </w:rPr>
      </w:pPr>
      <w:r w:rsidRPr="00FC15E6">
        <w:rPr>
          <w:sz w:val="28"/>
          <w:szCs w:val="28"/>
        </w:rPr>
        <w:t xml:space="preserve">       </w:t>
      </w:r>
      <w:proofErr w:type="gramStart"/>
      <w:r w:rsidRPr="00FC15E6">
        <w:rPr>
          <w:sz w:val="28"/>
          <w:szCs w:val="28"/>
        </w:rPr>
        <w:t>- подметание,  удаление  снега, посыпку  песком  дорожек, расстановку и перемещение    скамеек,  урн,  работы по  уходу  за  детскими (игровыми) площадками,    песочницами;    промывку   полированных   и   мраморных поверхностей, пьедесталов, барельефов;</w:t>
      </w:r>
      <w:proofErr w:type="gramEnd"/>
    </w:p>
    <w:p w:rsidR="00992748" w:rsidRPr="00FC15E6" w:rsidRDefault="00992748" w:rsidP="00992748">
      <w:pPr>
        <w:jc w:val="both"/>
        <w:rPr>
          <w:sz w:val="28"/>
          <w:szCs w:val="28"/>
        </w:rPr>
      </w:pPr>
      <w:r w:rsidRPr="00FC15E6">
        <w:rPr>
          <w:sz w:val="28"/>
          <w:szCs w:val="28"/>
        </w:rPr>
        <w:t xml:space="preserve">       - работы  по уходу за цветниками – посев семян, посадку рассады и луковиц,  полив,  рыхление, прополку, подкормку, защиту растений, сбор мусора и другие сопутствующие работы.</w:t>
      </w:r>
    </w:p>
    <w:p w:rsidR="00992748" w:rsidRPr="00FC15E6" w:rsidRDefault="00992748" w:rsidP="00992748">
      <w:pPr>
        <w:ind w:firstLine="426"/>
        <w:jc w:val="both"/>
        <w:rPr>
          <w:color w:val="000000"/>
          <w:sz w:val="28"/>
          <w:szCs w:val="28"/>
        </w:rPr>
      </w:pPr>
      <w:r w:rsidRPr="00FC15E6">
        <w:rPr>
          <w:b/>
          <w:sz w:val="28"/>
          <w:szCs w:val="28"/>
        </w:rPr>
        <w:t>46.</w:t>
      </w:r>
      <w:r w:rsidRPr="00FC15E6">
        <w:rPr>
          <w:color w:val="333333"/>
          <w:sz w:val="28"/>
          <w:szCs w:val="28"/>
        </w:rPr>
        <w:t xml:space="preserve"> </w:t>
      </w:r>
      <w:r w:rsidRPr="00FC15E6">
        <w:rPr>
          <w:b/>
          <w:color w:val="000000"/>
          <w:sz w:val="28"/>
          <w:szCs w:val="28"/>
        </w:rPr>
        <w:t>Строительный мусор</w:t>
      </w:r>
      <w:r w:rsidRPr="00FC15E6">
        <w:rPr>
          <w:color w:val="000000"/>
          <w:sz w:val="28"/>
          <w:szCs w:val="28"/>
        </w:rPr>
        <w:t xml:space="preserve"> - отходы, образующиеся в результате строительства, текущего и капитального ремонта зданий, сооружений, жилых и нежилых помещений.</w:t>
      </w:r>
      <w:r w:rsidRPr="00FC15E6">
        <w:rPr>
          <w:b/>
          <w:color w:val="000000"/>
          <w:sz w:val="28"/>
          <w:szCs w:val="28"/>
        </w:rPr>
        <w:t xml:space="preserve"> </w:t>
      </w:r>
      <w:r w:rsidRPr="00FC15E6">
        <w:rPr>
          <w:color w:val="000000"/>
          <w:sz w:val="28"/>
          <w:szCs w:val="28"/>
        </w:rPr>
        <w:t xml:space="preserve"> </w:t>
      </w:r>
    </w:p>
    <w:p w:rsidR="00992748" w:rsidRPr="00FC15E6" w:rsidRDefault="00992748" w:rsidP="00992748">
      <w:pPr>
        <w:ind w:firstLine="426"/>
        <w:jc w:val="both"/>
        <w:rPr>
          <w:color w:val="000000"/>
          <w:sz w:val="28"/>
          <w:szCs w:val="28"/>
        </w:rPr>
      </w:pPr>
      <w:r w:rsidRPr="00FC15E6">
        <w:rPr>
          <w:b/>
          <w:sz w:val="28"/>
          <w:szCs w:val="28"/>
        </w:rPr>
        <w:t xml:space="preserve">47. </w:t>
      </w:r>
      <w:proofErr w:type="gramStart"/>
      <w:r w:rsidRPr="00FC15E6">
        <w:rPr>
          <w:b/>
          <w:sz w:val="28"/>
          <w:szCs w:val="28"/>
        </w:rPr>
        <w:t>Территории общего пользования</w:t>
      </w:r>
      <w:r w:rsidRPr="00FC15E6">
        <w:rPr>
          <w:sz w:val="28"/>
          <w:szCs w:val="28"/>
        </w:rPr>
        <w:t xml:space="preserve"> – территории, которыми беспрепятственно пользуется неограниченный круг лиц, </w:t>
      </w:r>
      <w:r w:rsidRPr="00FC15E6">
        <w:rPr>
          <w:color w:val="000000"/>
          <w:sz w:val="28"/>
          <w:szCs w:val="28"/>
        </w:rPr>
        <w:t>в том числе площади, улицы, прилегающие территории, проезды, набережные, береговые полосы водных объектов общего пользования, скверы, бульвары, парки, сады и т.п.).</w:t>
      </w:r>
      <w:proofErr w:type="gramEnd"/>
    </w:p>
    <w:p w:rsidR="00992748" w:rsidRPr="00FC15E6" w:rsidRDefault="00992748" w:rsidP="00992748">
      <w:pPr>
        <w:ind w:firstLine="426"/>
        <w:jc w:val="both"/>
        <w:rPr>
          <w:sz w:val="28"/>
          <w:szCs w:val="28"/>
        </w:rPr>
      </w:pPr>
      <w:r w:rsidRPr="00EB1D82">
        <w:rPr>
          <w:b/>
          <w:sz w:val="28"/>
          <w:szCs w:val="28"/>
        </w:rPr>
        <w:t>48. Убойный пункт сельскохозяйственных животных (далее -</w:t>
      </w:r>
      <w:r w:rsidRPr="00FC15E6">
        <w:rPr>
          <w:b/>
          <w:sz w:val="28"/>
          <w:szCs w:val="28"/>
        </w:rPr>
        <w:t xml:space="preserve"> убойный пункт) - </w:t>
      </w:r>
      <w:r w:rsidRPr="00FC15E6">
        <w:rPr>
          <w:sz w:val="28"/>
          <w:szCs w:val="28"/>
        </w:rPr>
        <w:t>специально предназначенное место по убою сельскохозяйственных животных и первичной обработке некоторых продуктов убоя сельскохозяйственных животных, организуемое в населённых пунктах в соответствии с действующим законодательством.</w:t>
      </w:r>
    </w:p>
    <w:p w:rsidR="00992748" w:rsidRPr="00FC15E6" w:rsidRDefault="00992748" w:rsidP="00992748">
      <w:pPr>
        <w:ind w:firstLine="426"/>
        <w:jc w:val="both"/>
        <w:rPr>
          <w:sz w:val="28"/>
          <w:szCs w:val="28"/>
        </w:rPr>
      </w:pPr>
      <w:r w:rsidRPr="00FC15E6">
        <w:rPr>
          <w:b/>
          <w:sz w:val="28"/>
          <w:szCs w:val="28"/>
        </w:rPr>
        <w:t>49.</w:t>
      </w:r>
      <w:r w:rsidRPr="00FC15E6">
        <w:rPr>
          <w:sz w:val="28"/>
          <w:szCs w:val="28"/>
        </w:rPr>
        <w:t xml:space="preserve"> </w:t>
      </w:r>
      <w:r w:rsidRPr="00FC15E6">
        <w:rPr>
          <w:b/>
          <w:sz w:val="28"/>
          <w:szCs w:val="28"/>
        </w:rPr>
        <w:t>Уничтожение зелёных насаждений</w:t>
      </w:r>
      <w:r w:rsidRPr="00FC15E6">
        <w:rPr>
          <w:sz w:val="28"/>
          <w:szCs w:val="28"/>
        </w:rPr>
        <w:t xml:space="preserve"> – повреждение зелёных насаждений, повлекшее прекращение роста.</w:t>
      </w:r>
    </w:p>
    <w:p w:rsidR="00992748" w:rsidRPr="00FC15E6" w:rsidRDefault="00992748" w:rsidP="00992748">
      <w:pPr>
        <w:ind w:firstLine="426"/>
        <w:jc w:val="both"/>
        <w:rPr>
          <w:color w:val="000000"/>
          <w:sz w:val="28"/>
          <w:szCs w:val="28"/>
        </w:rPr>
      </w:pPr>
      <w:r w:rsidRPr="00FC15E6">
        <w:rPr>
          <w:b/>
          <w:sz w:val="28"/>
          <w:szCs w:val="28"/>
        </w:rPr>
        <w:t>50.</w:t>
      </w:r>
      <w:r w:rsidRPr="00FC15E6">
        <w:rPr>
          <w:b/>
          <w:color w:val="333333"/>
          <w:sz w:val="28"/>
          <w:szCs w:val="28"/>
        </w:rPr>
        <w:t xml:space="preserve"> </w:t>
      </w:r>
      <w:r w:rsidRPr="00FC15E6">
        <w:rPr>
          <w:b/>
          <w:color w:val="000000"/>
          <w:sz w:val="28"/>
          <w:szCs w:val="28"/>
        </w:rPr>
        <w:t>Уборка территорий</w:t>
      </w:r>
      <w:r w:rsidRPr="00FC15E6">
        <w:rPr>
          <w:color w:val="000000"/>
          <w:sz w:val="28"/>
          <w:szCs w:val="28"/>
        </w:rPr>
        <w:t xml:space="preserve"> – комплекс мероприятий, связанных с регулярной очисткой, сбором, вывозом в специально отведённые места отходов производства и потребления, мусора, снега,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992748" w:rsidRPr="00FC15E6" w:rsidRDefault="00992748" w:rsidP="00992748">
      <w:pPr>
        <w:ind w:firstLine="426"/>
        <w:jc w:val="both"/>
        <w:rPr>
          <w:sz w:val="28"/>
          <w:szCs w:val="28"/>
        </w:rPr>
      </w:pPr>
      <w:r w:rsidRPr="00FC15E6">
        <w:rPr>
          <w:b/>
          <w:sz w:val="28"/>
          <w:szCs w:val="28"/>
        </w:rPr>
        <w:t>51.</w:t>
      </w:r>
      <w:r w:rsidRPr="00FC15E6">
        <w:rPr>
          <w:sz w:val="28"/>
          <w:szCs w:val="28"/>
        </w:rPr>
        <w:t xml:space="preserve"> </w:t>
      </w:r>
      <w:r w:rsidRPr="00FC15E6">
        <w:rPr>
          <w:b/>
          <w:sz w:val="28"/>
          <w:szCs w:val="28"/>
        </w:rPr>
        <w:t>Фасад</w:t>
      </w:r>
      <w:r w:rsidRPr="00FC15E6">
        <w:rPr>
          <w:sz w:val="28"/>
          <w:szCs w:val="28"/>
        </w:rPr>
        <w:t xml:space="preserve"> – наружная сторона домовладения, здания или сооружения.</w:t>
      </w:r>
    </w:p>
    <w:p w:rsidR="00992748" w:rsidRPr="00FC15E6" w:rsidRDefault="00992748" w:rsidP="00992748">
      <w:pPr>
        <w:ind w:firstLine="426"/>
        <w:jc w:val="both"/>
        <w:rPr>
          <w:sz w:val="28"/>
          <w:szCs w:val="28"/>
        </w:rPr>
      </w:pPr>
      <w:r w:rsidRPr="00FC15E6">
        <w:rPr>
          <w:b/>
          <w:sz w:val="28"/>
          <w:szCs w:val="28"/>
        </w:rPr>
        <w:t>52. Элементы   объектов   благоустройства</w:t>
      </w:r>
      <w:r w:rsidRPr="00FC15E6">
        <w:rPr>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92748" w:rsidRPr="00FC15E6" w:rsidRDefault="00992748" w:rsidP="00992748">
      <w:pPr>
        <w:jc w:val="both"/>
        <w:rPr>
          <w:sz w:val="28"/>
          <w:szCs w:val="28"/>
        </w:rPr>
      </w:pPr>
      <w:r w:rsidRPr="00FC15E6">
        <w:rPr>
          <w:b/>
          <w:sz w:val="28"/>
          <w:szCs w:val="28"/>
        </w:rPr>
        <w:t xml:space="preserve">Статья 1.5. </w:t>
      </w:r>
      <w:r w:rsidRPr="00FC15E6">
        <w:rPr>
          <w:sz w:val="28"/>
          <w:szCs w:val="28"/>
        </w:rPr>
        <w:t>Настоящие Правила содержат Главы:</w:t>
      </w:r>
    </w:p>
    <w:p w:rsidR="00992748" w:rsidRPr="00FC15E6" w:rsidRDefault="00992748" w:rsidP="00992748">
      <w:pPr>
        <w:shd w:val="clear" w:color="auto" w:fill="FFFFFF"/>
        <w:tabs>
          <w:tab w:val="left" w:pos="986"/>
        </w:tabs>
        <w:jc w:val="both"/>
        <w:rPr>
          <w:sz w:val="28"/>
          <w:szCs w:val="28"/>
        </w:rPr>
      </w:pPr>
      <w:r w:rsidRPr="00FC15E6">
        <w:rPr>
          <w:sz w:val="28"/>
          <w:szCs w:val="28"/>
        </w:rPr>
        <w:t>Глава 1. Общие положения.</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2.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3.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весенне-летний период.</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4.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осенне-зимний период.</w:t>
      </w:r>
    </w:p>
    <w:p w:rsidR="00992748" w:rsidRPr="00FC15E6" w:rsidRDefault="00992748" w:rsidP="00992748">
      <w:pPr>
        <w:jc w:val="both"/>
        <w:rPr>
          <w:sz w:val="28"/>
          <w:szCs w:val="28"/>
        </w:rPr>
      </w:pPr>
      <w:r w:rsidRPr="00FC15E6">
        <w:rPr>
          <w:sz w:val="28"/>
          <w:szCs w:val="28"/>
        </w:rPr>
        <w:lastRenderedPageBreak/>
        <w:t>Глава 5</w:t>
      </w:r>
      <w:r w:rsidRPr="00FC15E6">
        <w:rPr>
          <w:color w:val="000000"/>
          <w:sz w:val="28"/>
          <w:szCs w:val="28"/>
        </w:rPr>
        <w:t>.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w:t>
      </w:r>
      <w:r w:rsidRPr="00FC15E6">
        <w:rPr>
          <w:color w:val="333333"/>
          <w:sz w:val="28"/>
          <w:szCs w:val="28"/>
        </w:rPr>
        <w:t xml:space="preserve"> </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6. Порядок содержания элементов внешнего благоустройства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7. Порядок размещения и эксплуатации элементов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8. Порядок содержания, использования, охраны, защиты, воспроизводства зелёных насаждений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9. Содержание и эксплуатация дорог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Глава 11. Особые требования к доступной среде.</w:t>
      </w:r>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12. Содержание животных и птицы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 xml:space="preserve">Глава 13. Систематическое наблюдение (мониторинг) и контроль в области благоустройства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986"/>
        </w:tabs>
        <w:jc w:val="both"/>
        <w:rPr>
          <w:sz w:val="28"/>
          <w:szCs w:val="28"/>
        </w:rPr>
      </w:pPr>
      <w:r w:rsidRPr="00FC15E6">
        <w:rPr>
          <w:sz w:val="28"/>
          <w:szCs w:val="28"/>
        </w:rPr>
        <w:t>Глава 14. Заключительные положения.</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2. УБОРКА ТЕРРИТОРИИ</w:t>
      </w:r>
    </w:p>
    <w:p w:rsidR="00992748" w:rsidRPr="00FC15E6" w:rsidRDefault="00992748" w:rsidP="00992748">
      <w:pPr>
        <w:shd w:val="clear" w:color="auto" w:fill="FFFFFF"/>
        <w:jc w:val="center"/>
        <w:rPr>
          <w:b/>
          <w:sz w:val="28"/>
          <w:szCs w:val="28"/>
        </w:rPr>
      </w:pPr>
      <w:r w:rsidRPr="00FC15E6">
        <w:rPr>
          <w:b/>
          <w:sz w:val="28"/>
          <w:szCs w:val="28"/>
        </w:rPr>
        <w:t xml:space="preserve">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jc w:val="both"/>
        <w:rPr>
          <w:sz w:val="28"/>
          <w:szCs w:val="28"/>
        </w:rPr>
      </w:pPr>
      <w:r w:rsidRPr="00FC15E6">
        <w:rPr>
          <w:b/>
          <w:sz w:val="28"/>
          <w:szCs w:val="28"/>
        </w:rPr>
        <w:t>Статья 2.1.</w:t>
      </w:r>
      <w:r w:rsidRPr="00FC15E6">
        <w:rPr>
          <w:sz w:val="28"/>
          <w:szCs w:val="28"/>
        </w:rPr>
        <w:t xml:space="preserve"> Собственники (правообладатели) земельных  участков обязаны осуществлять содержание и облагораживание, в том числе своевременную и качественную очистку, уборку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земельных участков, принадлежащих им на  праве  собственности или ином вещном праве в соответствии с действующим законодательством Российской Федерации.</w:t>
      </w:r>
    </w:p>
    <w:p w:rsidR="00992748" w:rsidRPr="00FC15E6" w:rsidRDefault="00992748" w:rsidP="00992748">
      <w:pPr>
        <w:jc w:val="both"/>
        <w:rPr>
          <w:sz w:val="28"/>
          <w:szCs w:val="28"/>
        </w:rPr>
      </w:pPr>
      <w:r w:rsidRPr="00FC15E6">
        <w:rPr>
          <w:b/>
          <w:sz w:val="28"/>
          <w:szCs w:val="28"/>
        </w:rPr>
        <w:t>Статья 2.2.</w:t>
      </w:r>
      <w:r w:rsidRPr="00FC15E6">
        <w:rPr>
          <w:sz w:val="28"/>
          <w:szCs w:val="28"/>
        </w:rPr>
        <w:t xml:space="preserve"> Содержание и облагораживание, в том числе своевременная и качественная очистка,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земельных участков, находящихся в собственности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 осуществляются за счёт средств бюджета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средств бюджетов подведомственных </w:t>
      </w:r>
      <w:r w:rsidRPr="00FC15E6">
        <w:rPr>
          <w:sz w:val="28"/>
          <w:szCs w:val="28"/>
        </w:rPr>
        <w:lastRenderedPageBreak/>
        <w:t xml:space="preserve">учреждений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rPr>
      </w:pPr>
      <w:r w:rsidRPr="00FC15E6">
        <w:rPr>
          <w:b/>
          <w:sz w:val="28"/>
          <w:szCs w:val="28"/>
        </w:rPr>
        <w:t xml:space="preserve">Статья 2.3. </w:t>
      </w:r>
      <w:r w:rsidRPr="00FC15E6">
        <w:rPr>
          <w:sz w:val="28"/>
          <w:szCs w:val="28"/>
        </w:rPr>
        <w:t xml:space="preserve">Содержание и облагораживание, в том числе своевременная и качественная очистка,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границах иных земельных участков, находящихся в  собственности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либо собственность на которые не разграничена, осуществляются за счёт лица, которому данные земельные участки предоставлены.</w:t>
      </w:r>
    </w:p>
    <w:p w:rsidR="00992748" w:rsidRPr="00FC15E6" w:rsidRDefault="00992748" w:rsidP="00992748">
      <w:pPr>
        <w:jc w:val="both"/>
        <w:rPr>
          <w:sz w:val="28"/>
          <w:szCs w:val="28"/>
          <w:shd w:val="clear" w:color="auto" w:fill="FFFF00"/>
        </w:rPr>
      </w:pPr>
      <w:r w:rsidRPr="00FC15E6">
        <w:rPr>
          <w:b/>
          <w:sz w:val="28"/>
          <w:szCs w:val="28"/>
        </w:rPr>
        <w:t>Статья 2.4.</w:t>
      </w:r>
      <w:r w:rsidRPr="00FC15E6">
        <w:rPr>
          <w:sz w:val="28"/>
          <w:szCs w:val="28"/>
        </w:rPr>
        <w:t xml:space="preserve"> Организация работ по содержанию и облагораживанию, в том числе своевременной и качественной очистки, уборки иных территорий и (или) земельных участков осуществляется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на эти цели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shd w:val="clear" w:color="auto" w:fill="FFFF00"/>
        </w:rPr>
      </w:pPr>
      <w:r w:rsidRPr="00FC15E6">
        <w:rPr>
          <w:b/>
          <w:sz w:val="28"/>
          <w:szCs w:val="28"/>
        </w:rPr>
        <w:t>Статья 2.5.</w:t>
      </w:r>
      <w:r w:rsidRPr="00FC15E6">
        <w:rPr>
          <w:sz w:val="28"/>
          <w:szCs w:val="28"/>
        </w:rPr>
        <w:t xml:space="preserve"> Каждая промышленная организация обязана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w:t>
      </w:r>
    </w:p>
    <w:p w:rsidR="00992748" w:rsidRPr="00FC15E6" w:rsidRDefault="00992748" w:rsidP="00992748">
      <w:pPr>
        <w:jc w:val="both"/>
        <w:rPr>
          <w:sz w:val="28"/>
          <w:szCs w:val="28"/>
          <w:shd w:val="clear" w:color="auto" w:fill="FFFF00"/>
        </w:rPr>
      </w:pPr>
      <w:r w:rsidRPr="00FC15E6">
        <w:rPr>
          <w:b/>
          <w:sz w:val="28"/>
          <w:szCs w:val="28"/>
        </w:rPr>
        <w:t>Статья 2.6.</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b/>
          <w:sz w:val="28"/>
          <w:szCs w:val="28"/>
        </w:rPr>
        <w:t>запрещается</w:t>
      </w:r>
      <w:r w:rsidRPr="00FC15E6">
        <w:rPr>
          <w:sz w:val="28"/>
          <w:szCs w:val="28"/>
        </w:rPr>
        <w:t xml:space="preserve"> накапливать и размещать отходы производства и потребления в несанкционированных местах.</w:t>
      </w:r>
    </w:p>
    <w:p w:rsidR="00992748" w:rsidRPr="00FC15E6" w:rsidRDefault="00992748" w:rsidP="00992748">
      <w:pPr>
        <w:shd w:val="clear" w:color="auto" w:fill="FFFFFF"/>
        <w:ind w:firstLine="709"/>
        <w:jc w:val="both"/>
        <w:rPr>
          <w:sz w:val="28"/>
          <w:szCs w:val="28"/>
        </w:rPr>
      </w:pPr>
      <w:r w:rsidRPr="00FC15E6">
        <w:rPr>
          <w:sz w:val="28"/>
          <w:szCs w:val="28"/>
        </w:rPr>
        <w:t>Лица, разместившие отходы производства и потребления в несанкционированных местах, обязаны за свой счёт произвести уборку и очистку данной территории, а при необходимости – рекультивацию земельного участка.</w:t>
      </w:r>
    </w:p>
    <w:p w:rsidR="00992748" w:rsidRPr="00FC15E6" w:rsidRDefault="00992748" w:rsidP="00992748">
      <w:pPr>
        <w:shd w:val="clear" w:color="auto" w:fill="FFFFFF"/>
        <w:ind w:firstLine="709"/>
        <w:jc w:val="both"/>
        <w:rPr>
          <w:sz w:val="28"/>
          <w:szCs w:val="28"/>
        </w:rPr>
      </w:pPr>
      <w:r w:rsidRPr="00FC15E6">
        <w:rPr>
          <w:sz w:val="28"/>
          <w:szCs w:val="2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территории производится за счёт лиц, обязанных обеспечивать уборку данной территории в соответствии с главой 2 настоящих Правил. </w:t>
      </w:r>
    </w:p>
    <w:p w:rsidR="00992748" w:rsidRPr="00FC15E6" w:rsidRDefault="00992748" w:rsidP="00992748">
      <w:pPr>
        <w:shd w:val="clear" w:color="auto" w:fill="FFFFFF"/>
        <w:ind w:firstLine="709"/>
        <w:jc w:val="both"/>
        <w:rPr>
          <w:bCs/>
          <w:sz w:val="28"/>
          <w:szCs w:val="28"/>
        </w:rPr>
      </w:pPr>
      <w:r w:rsidRPr="00FC15E6">
        <w:rPr>
          <w:b/>
          <w:sz w:val="28"/>
          <w:szCs w:val="28"/>
        </w:rPr>
        <w:t>Статья 2.7.</w:t>
      </w:r>
      <w:r w:rsidRPr="00FC15E6">
        <w:rPr>
          <w:sz w:val="28"/>
          <w:szCs w:val="28"/>
        </w:rPr>
        <w:t xml:space="preserve"> Сбор и вывоз отходов производства и потребления</w:t>
      </w:r>
      <w:r w:rsidRPr="00FC15E6">
        <w:rPr>
          <w:bCs/>
          <w:sz w:val="28"/>
          <w:szCs w:val="28"/>
        </w:rPr>
        <w:t xml:space="preserve"> </w:t>
      </w:r>
      <w:r w:rsidRPr="00FC15E6">
        <w:rPr>
          <w:sz w:val="28"/>
          <w:szCs w:val="28"/>
        </w:rPr>
        <w:t xml:space="preserve">осуществляется по контейнерной или бестарной системе в установленном порядке. </w:t>
      </w:r>
    </w:p>
    <w:p w:rsidR="00992748" w:rsidRPr="00FC15E6" w:rsidRDefault="00992748" w:rsidP="00992748">
      <w:pPr>
        <w:shd w:val="clear" w:color="auto" w:fill="FFFFFF"/>
        <w:tabs>
          <w:tab w:val="left" w:pos="1296"/>
        </w:tabs>
        <w:ind w:firstLine="709"/>
        <w:jc w:val="both"/>
        <w:rPr>
          <w:sz w:val="28"/>
          <w:szCs w:val="28"/>
        </w:rPr>
      </w:pPr>
      <w:r w:rsidRPr="00FC15E6">
        <w:rPr>
          <w:b/>
          <w:sz w:val="28"/>
          <w:szCs w:val="28"/>
        </w:rPr>
        <w:t>Статья 2.8.</w:t>
      </w:r>
      <w:r w:rsidRPr="00FC15E6">
        <w:rPr>
          <w:sz w:val="28"/>
          <w:szCs w:val="28"/>
        </w:rPr>
        <w:t xml:space="preserve"> Организация очистки и уборки территорий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а также сбора и вывоза отходов производства и потребления на территории </w:t>
      </w:r>
      <w:proofErr w:type="spellStart"/>
      <w:r>
        <w:rPr>
          <w:sz w:val="28"/>
          <w:szCs w:val="28"/>
        </w:rPr>
        <w:t>Шарнутовского</w:t>
      </w:r>
      <w:proofErr w:type="spellEnd"/>
      <w:r w:rsidRPr="00FC15E6">
        <w:rPr>
          <w:sz w:val="28"/>
          <w:szCs w:val="28"/>
        </w:rPr>
        <w:t xml:space="preserve"> муниципального образования Республики Калмыкия  осуществляется в соответствии с требованиями законодательства Российской Федерации и санитарных норм Российской Федерации.</w:t>
      </w:r>
    </w:p>
    <w:p w:rsidR="00992748" w:rsidRPr="00FC15E6" w:rsidRDefault="00992748" w:rsidP="00992748">
      <w:pPr>
        <w:shd w:val="clear" w:color="auto" w:fill="FFFFFF"/>
        <w:tabs>
          <w:tab w:val="left" w:pos="1152"/>
        </w:tabs>
        <w:ind w:firstLine="709"/>
        <w:jc w:val="both"/>
        <w:rPr>
          <w:sz w:val="28"/>
          <w:szCs w:val="28"/>
        </w:rPr>
      </w:pPr>
      <w:r w:rsidRPr="00FC15E6">
        <w:rPr>
          <w:b/>
          <w:sz w:val="28"/>
          <w:szCs w:val="28"/>
        </w:rPr>
        <w:t>Статья 2.9.</w:t>
      </w:r>
      <w:r w:rsidRPr="00FC15E6">
        <w:rPr>
          <w:sz w:val="28"/>
          <w:szCs w:val="28"/>
        </w:rPr>
        <w:t xml:space="preserve"> Вывоз бытовых отходов производства и потребления из жилых домов, организаций торговли и общественного питания, культуры, детских </w:t>
      </w:r>
      <w:r w:rsidRPr="00FC15E6">
        <w:rPr>
          <w:bCs/>
          <w:sz w:val="28"/>
          <w:szCs w:val="28"/>
        </w:rPr>
        <w:t xml:space="preserve">и </w:t>
      </w:r>
      <w:r w:rsidRPr="00FC15E6">
        <w:rPr>
          <w:sz w:val="28"/>
          <w:szCs w:val="28"/>
        </w:rPr>
        <w:t>лечебных учреждений, иных учреждений и организаций осуществляется указанными учреждениями,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992748" w:rsidRPr="00FC15E6" w:rsidRDefault="00992748" w:rsidP="00992748">
      <w:pPr>
        <w:shd w:val="clear" w:color="auto" w:fill="FFFFFF"/>
        <w:ind w:firstLine="720"/>
        <w:jc w:val="both"/>
        <w:rPr>
          <w:sz w:val="28"/>
          <w:szCs w:val="28"/>
        </w:rPr>
      </w:pPr>
      <w:r w:rsidRPr="00FC15E6">
        <w:rPr>
          <w:sz w:val="28"/>
          <w:szCs w:val="28"/>
        </w:rPr>
        <w:t>Вывоз строительного мусора осуществляется производителями работ на основании договоров со специализированными организациями.</w:t>
      </w:r>
    </w:p>
    <w:p w:rsidR="00992748" w:rsidRPr="00FC15E6" w:rsidRDefault="00992748" w:rsidP="00992748">
      <w:pPr>
        <w:shd w:val="clear" w:color="auto" w:fill="FFFFFF"/>
        <w:tabs>
          <w:tab w:val="left" w:pos="1526"/>
        </w:tabs>
        <w:ind w:firstLine="709"/>
        <w:jc w:val="both"/>
        <w:rPr>
          <w:sz w:val="28"/>
          <w:szCs w:val="28"/>
        </w:rPr>
      </w:pPr>
      <w:r w:rsidRPr="00EB1D82">
        <w:rPr>
          <w:sz w:val="28"/>
          <w:szCs w:val="28"/>
        </w:rPr>
        <w:lastRenderedPageBreak/>
        <w:t>2.10.</w:t>
      </w:r>
      <w:r w:rsidRPr="00EB1D82">
        <w:rPr>
          <w:sz w:val="28"/>
          <w:szCs w:val="28"/>
        </w:rPr>
        <w:tab/>
        <w:t>Содержание и уборку</w:t>
      </w:r>
      <w:r w:rsidRPr="00FC15E6">
        <w:rPr>
          <w:sz w:val="28"/>
          <w:szCs w:val="28"/>
        </w:rPr>
        <w:t xml:space="preserve"> парков, скверов и прилегающих к ним тротуаров, проездов и газонов осуществляют с</w:t>
      </w:r>
      <w:r w:rsidRPr="00FC15E6">
        <w:rPr>
          <w:bCs/>
          <w:sz w:val="28"/>
          <w:szCs w:val="28"/>
        </w:rPr>
        <w:t xml:space="preserve">пециализированные </w:t>
      </w:r>
      <w:r w:rsidRPr="00FC15E6">
        <w:rPr>
          <w:sz w:val="28"/>
          <w:szCs w:val="28"/>
        </w:rPr>
        <w:t xml:space="preserve">организации по договору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за счет средств, предусмотренных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соответствующий финансовый год на эти цели.</w:t>
      </w:r>
    </w:p>
    <w:p w:rsidR="00992748" w:rsidRPr="00FC15E6" w:rsidRDefault="00992748" w:rsidP="00992748">
      <w:pPr>
        <w:shd w:val="clear" w:color="auto" w:fill="FFFFFF"/>
        <w:ind w:firstLine="709"/>
        <w:jc w:val="both"/>
        <w:rPr>
          <w:sz w:val="28"/>
          <w:szCs w:val="28"/>
        </w:rPr>
      </w:pPr>
      <w:r w:rsidRPr="00FC15E6">
        <w:rPr>
          <w:bCs/>
          <w:sz w:val="28"/>
          <w:szCs w:val="28"/>
        </w:rPr>
        <w:t xml:space="preserve">2.11. </w:t>
      </w:r>
      <w:r w:rsidRPr="00FC15E6">
        <w:rPr>
          <w:sz w:val="28"/>
          <w:szCs w:val="28"/>
        </w:rPr>
        <w:t xml:space="preserve">Содержание и уборка садов, скверов, парков, </w:t>
      </w:r>
      <w:r w:rsidRPr="00FC15E6">
        <w:rPr>
          <w:iCs/>
          <w:sz w:val="28"/>
          <w:szCs w:val="28"/>
        </w:rPr>
        <w:t>зелёных насаждений</w:t>
      </w:r>
      <w:r w:rsidRPr="00FC15E6">
        <w:rPr>
          <w:sz w:val="28"/>
          <w:szCs w:val="28"/>
        </w:rPr>
        <w:t xml:space="preserve">, находящихся в собственности организаций, физических лиц, производятся силами </w:t>
      </w:r>
      <w:r w:rsidRPr="00FC15E6">
        <w:rPr>
          <w:bCs/>
          <w:sz w:val="28"/>
          <w:szCs w:val="28"/>
        </w:rPr>
        <w:t xml:space="preserve">и </w:t>
      </w:r>
      <w:r w:rsidRPr="00FC15E6">
        <w:rPr>
          <w:sz w:val="28"/>
          <w:szCs w:val="28"/>
        </w:rPr>
        <w:t xml:space="preserve">средствами этих организаций, физическими лицами самостоятельно или по </w:t>
      </w:r>
      <w:r w:rsidRPr="00FC15E6">
        <w:rPr>
          <w:bCs/>
          <w:sz w:val="28"/>
          <w:szCs w:val="28"/>
        </w:rPr>
        <w:t xml:space="preserve">договорам </w:t>
      </w:r>
      <w:r w:rsidRPr="00FC15E6">
        <w:rPr>
          <w:sz w:val="28"/>
          <w:szCs w:val="28"/>
        </w:rPr>
        <w:t xml:space="preserve">со специализированными организациями. </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2.12. Жидкие нечистоты вывозятся по договорам или разовым заявкам организациями, имеющими специальный транспорт.</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 xml:space="preserve">2.13. Собственники помещений обязаны обеспечить подъезды непосредственно к мусоросборникам и выгребным ямам. </w:t>
      </w:r>
    </w:p>
    <w:p w:rsidR="00992748" w:rsidRPr="00FC15E6" w:rsidRDefault="00992748" w:rsidP="00992748">
      <w:pPr>
        <w:shd w:val="clear" w:color="auto" w:fill="FFFFFF"/>
        <w:tabs>
          <w:tab w:val="left" w:pos="1303"/>
        </w:tabs>
        <w:ind w:firstLine="720"/>
        <w:jc w:val="both"/>
        <w:rPr>
          <w:sz w:val="28"/>
          <w:szCs w:val="28"/>
        </w:rPr>
      </w:pPr>
      <w:r w:rsidRPr="00FC15E6">
        <w:rPr>
          <w:sz w:val="28"/>
          <w:szCs w:val="28"/>
        </w:rPr>
        <w:t>2.14.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настоящих Правил.</w:t>
      </w:r>
    </w:p>
    <w:p w:rsidR="00992748" w:rsidRPr="00FC15E6" w:rsidRDefault="00992748" w:rsidP="00992748">
      <w:pPr>
        <w:shd w:val="clear" w:color="auto" w:fill="FFFFFF"/>
        <w:ind w:firstLine="709"/>
        <w:jc w:val="both"/>
        <w:rPr>
          <w:sz w:val="28"/>
          <w:szCs w:val="28"/>
        </w:rPr>
      </w:pPr>
      <w:r w:rsidRPr="00FC15E6">
        <w:rPr>
          <w:sz w:val="28"/>
          <w:szCs w:val="28"/>
        </w:rPr>
        <w:t>2.15.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992748" w:rsidRPr="00FC15E6" w:rsidRDefault="00992748" w:rsidP="00992748">
      <w:pPr>
        <w:shd w:val="clear" w:color="auto" w:fill="FFFFFF"/>
        <w:tabs>
          <w:tab w:val="left" w:pos="1390"/>
        </w:tabs>
        <w:ind w:firstLine="709"/>
        <w:jc w:val="both"/>
        <w:rPr>
          <w:color w:val="000000"/>
          <w:sz w:val="28"/>
          <w:szCs w:val="28"/>
        </w:rPr>
      </w:pPr>
      <w:r w:rsidRPr="00FC15E6">
        <w:rPr>
          <w:color w:val="000000"/>
          <w:sz w:val="28"/>
          <w:szCs w:val="28"/>
        </w:rPr>
        <w:t>2.16. Сбор брошенных на улицах предметов, создающих помехи дорожному движению, возлагается на организации, обслуживающие данные объекты.</w:t>
      </w:r>
    </w:p>
    <w:p w:rsidR="00992748" w:rsidRPr="00FC15E6" w:rsidRDefault="00992748" w:rsidP="00992748">
      <w:pPr>
        <w:ind w:firstLine="720"/>
        <w:jc w:val="both"/>
        <w:rPr>
          <w:sz w:val="28"/>
          <w:szCs w:val="28"/>
        </w:rPr>
      </w:pPr>
    </w:p>
    <w:p w:rsidR="00992748" w:rsidRPr="00FC15E6" w:rsidRDefault="00992748" w:rsidP="00992748">
      <w:pPr>
        <w:jc w:val="center"/>
        <w:rPr>
          <w:b/>
          <w:sz w:val="28"/>
          <w:szCs w:val="28"/>
        </w:rPr>
      </w:pPr>
      <w:r w:rsidRPr="00FC15E6">
        <w:rPr>
          <w:b/>
          <w:sz w:val="28"/>
          <w:szCs w:val="28"/>
        </w:rPr>
        <w:t xml:space="preserve">ГЛАВА 3. УБОРКА ТЕРРИТОРИИ </w:t>
      </w:r>
    </w:p>
    <w:p w:rsidR="00992748" w:rsidRPr="00FC15E6" w:rsidRDefault="00992748" w:rsidP="00992748">
      <w:pPr>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В ВЕСЕННЕ-ЛЕТНИЙ ПЕРИОД </w:t>
      </w:r>
    </w:p>
    <w:p w:rsidR="00992748" w:rsidRPr="00FC15E6" w:rsidRDefault="00992748" w:rsidP="00992748">
      <w:pPr>
        <w:jc w:val="center"/>
        <w:rPr>
          <w:b/>
          <w:sz w:val="28"/>
          <w:szCs w:val="28"/>
        </w:rPr>
      </w:pPr>
    </w:p>
    <w:p w:rsidR="00992748" w:rsidRPr="00FC15E6" w:rsidRDefault="00992748" w:rsidP="00992748">
      <w:pPr>
        <w:ind w:firstLine="709"/>
        <w:jc w:val="both"/>
        <w:rPr>
          <w:sz w:val="28"/>
          <w:szCs w:val="28"/>
        </w:rPr>
      </w:pPr>
      <w:r w:rsidRPr="00FC15E6">
        <w:rPr>
          <w:sz w:val="28"/>
          <w:szCs w:val="28"/>
        </w:rPr>
        <w:t xml:space="preserve">3.1. Весенне-летняя уборка производится с 15 апреля по 15 октября. В зависимости от климатических условий Постановлением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период весенне-летней уборки может быть изменен.</w:t>
      </w:r>
    </w:p>
    <w:p w:rsidR="00992748" w:rsidRPr="00FC15E6" w:rsidRDefault="00992748" w:rsidP="00992748">
      <w:pPr>
        <w:ind w:firstLine="708"/>
        <w:jc w:val="both"/>
        <w:rPr>
          <w:sz w:val="28"/>
          <w:szCs w:val="28"/>
        </w:rPr>
      </w:pPr>
      <w:r w:rsidRPr="00FC15E6">
        <w:rPr>
          <w:sz w:val="28"/>
          <w:szCs w:val="28"/>
        </w:rPr>
        <w:t xml:space="preserve">3.2. Запрещается сжигание листвы, полимерной тары, пленки и прочих отходов на убираемых территориях и в населенных пунктах </w:t>
      </w:r>
    </w:p>
    <w:p w:rsidR="00992748" w:rsidRPr="00FC15E6" w:rsidRDefault="00992748" w:rsidP="00992748">
      <w:pPr>
        <w:ind w:firstLine="708"/>
        <w:jc w:val="both"/>
        <w:rPr>
          <w:sz w:val="28"/>
          <w:szCs w:val="28"/>
        </w:rPr>
      </w:pPr>
      <w:r w:rsidRPr="00FC15E6">
        <w:rPr>
          <w:sz w:val="28"/>
          <w:szCs w:val="28"/>
        </w:rPr>
        <w:t xml:space="preserve">3.3.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Высота травяного покрова на закрепленных территориях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4. УБОРКА ТЕРРИТОРИИ  </w:t>
      </w:r>
    </w:p>
    <w:p w:rsidR="00992748" w:rsidRPr="00FC15E6" w:rsidRDefault="00992748" w:rsidP="00992748">
      <w:pPr>
        <w:shd w:val="clear" w:color="auto" w:fill="FFFFFF"/>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В ОСЕННЕ-ЗИМНИЙ ПЕРИОД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800"/>
        </w:tabs>
        <w:ind w:firstLine="709"/>
        <w:jc w:val="both"/>
        <w:rPr>
          <w:sz w:val="28"/>
          <w:szCs w:val="28"/>
        </w:rPr>
      </w:pPr>
      <w:r w:rsidRPr="00FC15E6">
        <w:rPr>
          <w:sz w:val="28"/>
          <w:szCs w:val="28"/>
        </w:rPr>
        <w:t xml:space="preserve">4.1. Уборка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осенне-зимний период проводится с 15 октября </w:t>
      </w:r>
      <w:r w:rsidRPr="00FC15E6">
        <w:rPr>
          <w:sz w:val="28"/>
          <w:szCs w:val="28"/>
        </w:rPr>
        <w:lastRenderedPageBreak/>
        <w:t xml:space="preserve">по 15 апреля и предусматривает уборку и вывоз мусора, снега и льда, грязи, посыпку проезжей части и тротуаров разрешенными к применению </w:t>
      </w:r>
      <w:proofErr w:type="spellStart"/>
      <w:r w:rsidRPr="00FC15E6">
        <w:rPr>
          <w:sz w:val="28"/>
          <w:szCs w:val="28"/>
        </w:rPr>
        <w:t>противогололедными</w:t>
      </w:r>
      <w:proofErr w:type="spellEnd"/>
      <w:r w:rsidRPr="00FC15E6">
        <w:rPr>
          <w:sz w:val="28"/>
          <w:szCs w:val="28"/>
        </w:rPr>
        <w:t xml:space="preserve"> материалами.</w:t>
      </w:r>
    </w:p>
    <w:p w:rsidR="00992748" w:rsidRPr="00FC15E6" w:rsidRDefault="00992748" w:rsidP="00992748">
      <w:pPr>
        <w:shd w:val="clear" w:color="auto" w:fill="FFFFFF"/>
        <w:ind w:firstLine="709"/>
        <w:jc w:val="both"/>
        <w:rPr>
          <w:sz w:val="28"/>
          <w:szCs w:val="28"/>
        </w:rPr>
      </w:pPr>
      <w:r w:rsidRPr="00FC15E6">
        <w:rPr>
          <w:sz w:val="28"/>
          <w:szCs w:val="28"/>
        </w:rPr>
        <w:t xml:space="preserve">В зависимости от климатических условий Постановлением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период осенне-зимней уборки может быть изменен.</w:t>
      </w:r>
    </w:p>
    <w:p w:rsidR="00992748" w:rsidRPr="00FC15E6" w:rsidRDefault="00992748" w:rsidP="00992748">
      <w:pPr>
        <w:ind w:firstLine="708"/>
        <w:jc w:val="both"/>
        <w:rPr>
          <w:sz w:val="28"/>
          <w:szCs w:val="28"/>
        </w:rPr>
      </w:pPr>
      <w:r w:rsidRPr="00FC15E6">
        <w:rPr>
          <w:sz w:val="28"/>
          <w:szCs w:val="28"/>
        </w:rPr>
        <w:t xml:space="preserve">4.2. Производится уборка территории, вывоз снега и льда в утренние часы до начала движения общественного транспорта и по мере необходимости в течение дня; </w:t>
      </w:r>
    </w:p>
    <w:p w:rsidR="00992748" w:rsidRPr="00FC15E6" w:rsidRDefault="00992748" w:rsidP="00992748">
      <w:pPr>
        <w:ind w:firstLine="708"/>
        <w:jc w:val="both"/>
        <w:rPr>
          <w:sz w:val="28"/>
          <w:szCs w:val="28"/>
        </w:rPr>
      </w:pPr>
      <w:r w:rsidRPr="00FC15E6">
        <w:rPr>
          <w:sz w:val="28"/>
          <w:szCs w:val="28"/>
        </w:rPr>
        <w:t xml:space="preserve">4.3. Уборка снега начинается юридическими и физическими лицами на закрепленных территориях незамедлительно с началом снегопада; </w:t>
      </w:r>
    </w:p>
    <w:p w:rsidR="00992748" w:rsidRPr="00FC15E6" w:rsidRDefault="00992748" w:rsidP="00992748">
      <w:pPr>
        <w:ind w:firstLine="708"/>
        <w:jc w:val="both"/>
        <w:rPr>
          <w:sz w:val="28"/>
          <w:szCs w:val="28"/>
        </w:rPr>
      </w:pPr>
      <w:r w:rsidRPr="00FC15E6">
        <w:rPr>
          <w:sz w:val="28"/>
          <w:szCs w:val="28"/>
        </w:rPr>
        <w:t xml:space="preserve">4.4. Запрещается загромождение территорий автобусных остановок, проездов, проходов, укладка снега и льда на газоны; </w:t>
      </w:r>
    </w:p>
    <w:p w:rsidR="00992748" w:rsidRPr="00FC15E6" w:rsidRDefault="00992748" w:rsidP="00992748">
      <w:pPr>
        <w:ind w:firstLine="708"/>
        <w:jc w:val="both"/>
        <w:rPr>
          <w:sz w:val="28"/>
          <w:szCs w:val="28"/>
        </w:rPr>
      </w:pPr>
      <w:r w:rsidRPr="00FC15E6">
        <w:rPr>
          <w:sz w:val="28"/>
          <w:szCs w:val="28"/>
        </w:rPr>
        <w:t xml:space="preserve">4.5.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также, во избежание несчастных случаев, приниматься другие меры безопасности; </w:t>
      </w:r>
    </w:p>
    <w:p w:rsidR="00992748" w:rsidRPr="00FC15E6" w:rsidRDefault="00992748" w:rsidP="00992748">
      <w:pPr>
        <w:ind w:firstLine="708"/>
        <w:jc w:val="both"/>
        <w:rPr>
          <w:sz w:val="28"/>
          <w:szCs w:val="28"/>
        </w:rPr>
      </w:pPr>
      <w:r w:rsidRPr="00FC15E6">
        <w:rPr>
          <w:sz w:val="28"/>
          <w:szCs w:val="28"/>
        </w:rPr>
        <w:t xml:space="preserve">4.6. В период гололеда посыпка или обработка </w:t>
      </w:r>
      <w:proofErr w:type="spellStart"/>
      <w:r w:rsidRPr="00FC15E6">
        <w:rPr>
          <w:sz w:val="28"/>
          <w:szCs w:val="28"/>
        </w:rPr>
        <w:t>противогололедными</w:t>
      </w:r>
      <w:proofErr w:type="spellEnd"/>
      <w:r w:rsidRPr="00FC15E6">
        <w:rPr>
          <w:sz w:val="28"/>
          <w:szCs w:val="28"/>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color w:val="000000"/>
          <w:sz w:val="28"/>
          <w:szCs w:val="28"/>
        </w:rPr>
      </w:pPr>
      <w:r w:rsidRPr="00FC15E6">
        <w:rPr>
          <w:b/>
          <w:sz w:val="28"/>
          <w:szCs w:val="28"/>
        </w:rPr>
        <w:t xml:space="preserve">ГЛАВА 5. ПОРЯДОК УЧАСТИЯ СОБСТВЕННИКОВ ЗДАНИЙ (ПОМЕЩЕНИЙ В НИХ), СТРОЕНИЙ, СООРУЖЕНИЙ, ВКЛЮЧАЯ ЖИЛЫЕ ДОМА, В БЛАГОУСТРОЙСТВЕ, СОДЕРЖАНИИ И УБОРКЕ ПРИЛЕГАЮЩИХ ТЕРРИТОРИЙ </w:t>
      </w:r>
    </w:p>
    <w:p w:rsidR="00992748" w:rsidRPr="00FC15E6" w:rsidRDefault="00992748" w:rsidP="00992748">
      <w:pPr>
        <w:shd w:val="clear" w:color="auto" w:fill="FFFFFF"/>
        <w:jc w:val="center"/>
        <w:rPr>
          <w:color w:val="000000"/>
          <w:sz w:val="28"/>
          <w:szCs w:val="28"/>
        </w:rPr>
      </w:pPr>
    </w:p>
    <w:p w:rsidR="00992748" w:rsidRPr="00FC15E6" w:rsidRDefault="00992748" w:rsidP="00992748">
      <w:pPr>
        <w:jc w:val="both"/>
        <w:rPr>
          <w:sz w:val="28"/>
          <w:szCs w:val="28"/>
        </w:rPr>
      </w:pPr>
      <w:r w:rsidRPr="00FC15E6">
        <w:rPr>
          <w:b/>
          <w:color w:val="000000"/>
          <w:sz w:val="28"/>
          <w:szCs w:val="28"/>
        </w:rPr>
        <w:t>Статья 5.1.</w:t>
      </w:r>
      <w:r w:rsidRPr="00FC15E6">
        <w:rPr>
          <w:color w:val="333333"/>
          <w:sz w:val="28"/>
          <w:szCs w:val="28"/>
        </w:rPr>
        <w:t xml:space="preserve"> </w:t>
      </w:r>
      <w:r w:rsidRPr="00FC15E6">
        <w:rPr>
          <w:sz w:val="28"/>
          <w:szCs w:val="28"/>
        </w:rPr>
        <w:t xml:space="preserve">Работы по благоустройству, содержанию и уборке территорий проводятся в соответствии с требованиями настоящих Правил, а также соответствующих </w:t>
      </w:r>
      <w:proofErr w:type="spellStart"/>
      <w:r w:rsidRPr="00FC15E6">
        <w:rPr>
          <w:sz w:val="28"/>
          <w:szCs w:val="28"/>
        </w:rPr>
        <w:t>ГОСТов</w:t>
      </w:r>
      <w:proofErr w:type="spellEnd"/>
      <w:r w:rsidRPr="00FC15E6">
        <w:rPr>
          <w:sz w:val="28"/>
          <w:szCs w:val="28"/>
        </w:rPr>
        <w:t xml:space="preserve">, </w:t>
      </w:r>
      <w:proofErr w:type="spellStart"/>
      <w:r w:rsidRPr="00FC15E6">
        <w:rPr>
          <w:sz w:val="28"/>
          <w:szCs w:val="28"/>
        </w:rPr>
        <w:t>СНиПов</w:t>
      </w:r>
      <w:proofErr w:type="spellEnd"/>
      <w:r w:rsidRPr="00FC15E6">
        <w:rPr>
          <w:sz w:val="28"/>
          <w:szCs w:val="28"/>
        </w:rPr>
        <w:t xml:space="preserve">, </w:t>
      </w:r>
      <w:proofErr w:type="spellStart"/>
      <w:r w:rsidRPr="00FC15E6">
        <w:rPr>
          <w:sz w:val="28"/>
          <w:szCs w:val="28"/>
        </w:rPr>
        <w:t>СанПиНов</w:t>
      </w:r>
      <w:proofErr w:type="spellEnd"/>
      <w:r w:rsidRPr="00FC15E6">
        <w:rPr>
          <w:sz w:val="28"/>
          <w:szCs w:val="28"/>
        </w:rPr>
        <w:t>, иных нормативных правовых актов.</w:t>
      </w:r>
    </w:p>
    <w:p w:rsidR="00992748" w:rsidRPr="00FC15E6" w:rsidRDefault="00992748" w:rsidP="00992748">
      <w:pPr>
        <w:jc w:val="both"/>
        <w:rPr>
          <w:sz w:val="28"/>
          <w:szCs w:val="28"/>
        </w:rPr>
      </w:pPr>
      <w:r w:rsidRPr="00FC15E6">
        <w:rPr>
          <w:b/>
          <w:sz w:val="28"/>
          <w:szCs w:val="28"/>
        </w:rPr>
        <w:t>Статья 5.2.</w:t>
      </w:r>
      <w:r w:rsidRPr="00FC15E6">
        <w:rPr>
          <w:sz w:val="28"/>
          <w:szCs w:val="28"/>
        </w:rPr>
        <w:t xml:space="preserve"> Благоустройству, содержанию и уборке подлежит вся территория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 также все расположенные на этой территории объекты благоустройства, здания (помещений в них), строения, сооружения, включая жилые дома. </w:t>
      </w:r>
    </w:p>
    <w:p w:rsidR="00992748" w:rsidRPr="00FC15E6" w:rsidRDefault="00992748" w:rsidP="00992748">
      <w:pPr>
        <w:jc w:val="both"/>
        <w:rPr>
          <w:sz w:val="28"/>
          <w:szCs w:val="28"/>
        </w:rPr>
      </w:pPr>
      <w:r w:rsidRPr="00FC15E6">
        <w:rPr>
          <w:b/>
          <w:sz w:val="28"/>
          <w:szCs w:val="28"/>
        </w:rPr>
        <w:t>Статья 5.3.</w:t>
      </w:r>
      <w:r w:rsidRPr="00FC15E6">
        <w:rPr>
          <w:sz w:val="28"/>
          <w:szCs w:val="28"/>
        </w:rPr>
        <w:t xml:space="preserve"> Работы по благоустройству, содержанию и уборке прилегающих территорий к домовладениям, в порядке, определённом настоящими Правилами, осуществляют:</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территории участков частных домовладений со стороны дорог и улиц (переулков, проходов, проездов) от границы участка до дороги и улицы, на добровольной основе и (или) в случае заключения договора– </w:t>
      </w:r>
      <w:proofErr w:type="gramStart"/>
      <w:r w:rsidRPr="00FC15E6">
        <w:rPr>
          <w:sz w:val="28"/>
          <w:szCs w:val="28"/>
        </w:rPr>
        <w:t>на</w:t>
      </w:r>
      <w:proofErr w:type="gramEnd"/>
      <w:r w:rsidRPr="00FC15E6">
        <w:rPr>
          <w:sz w:val="28"/>
          <w:szCs w:val="28"/>
        </w:rPr>
        <w:t xml:space="preserve"> собственника или пользователя соответствующего частного домовладения.</w:t>
      </w:r>
    </w:p>
    <w:p w:rsidR="00992748" w:rsidRPr="00FC15E6" w:rsidRDefault="00992748" w:rsidP="00992748">
      <w:pPr>
        <w:numPr>
          <w:ilvl w:val="0"/>
          <w:numId w:val="9"/>
        </w:numPr>
        <w:ind w:left="0" w:firstLine="360"/>
        <w:jc w:val="both"/>
        <w:rPr>
          <w:sz w:val="28"/>
          <w:szCs w:val="28"/>
        </w:rPr>
      </w:pPr>
      <w:r w:rsidRPr="00FC15E6">
        <w:rPr>
          <w:sz w:val="28"/>
          <w:szCs w:val="28"/>
        </w:rPr>
        <w:t>Юридические лица независимо от их организационно-правовых форм, индивидуальные предприниматели, физические лица, являющиеся собственниками зданий, строений и сооружений либо владеющие данным объектами на ином вещном праве.</w:t>
      </w:r>
    </w:p>
    <w:p w:rsidR="00992748" w:rsidRPr="00FC15E6" w:rsidRDefault="00992748" w:rsidP="00992748">
      <w:pPr>
        <w:numPr>
          <w:ilvl w:val="0"/>
          <w:numId w:val="9"/>
        </w:numPr>
        <w:ind w:left="0" w:firstLine="360"/>
        <w:jc w:val="both"/>
        <w:rPr>
          <w:sz w:val="28"/>
          <w:szCs w:val="28"/>
        </w:rPr>
      </w:pPr>
      <w:r w:rsidRPr="00FC15E6">
        <w:rPr>
          <w:sz w:val="28"/>
          <w:szCs w:val="28"/>
        </w:rPr>
        <w:lastRenderedPageBreak/>
        <w:t xml:space="preserve">На территориях рынков, объектов торговли и общественного питания и прилегающей к ним территории– </w:t>
      </w:r>
      <w:proofErr w:type="gramStart"/>
      <w:r w:rsidRPr="00FC15E6">
        <w:rPr>
          <w:sz w:val="28"/>
          <w:szCs w:val="28"/>
        </w:rPr>
        <w:t>со</w:t>
      </w:r>
      <w:proofErr w:type="gramEnd"/>
      <w:r w:rsidRPr="00FC15E6">
        <w:rPr>
          <w:sz w:val="28"/>
          <w:szCs w:val="28"/>
        </w:rPr>
        <w:t>бственники, арендаторы данных объектов или руководители данных организаций.</w:t>
      </w:r>
    </w:p>
    <w:p w:rsidR="00992748" w:rsidRPr="00FC15E6" w:rsidRDefault="00992748" w:rsidP="00992748">
      <w:pPr>
        <w:numPr>
          <w:ilvl w:val="0"/>
          <w:numId w:val="9"/>
        </w:numPr>
        <w:ind w:left="0" w:firstLine="360"/>
        <w:jc w:val="both"/>
        <w:rPr>
          <w:sz w:val="28"/>
          <w:szCs w:val="28"/>
        </w:rPr>
      </w:pPr>
      <w:r w:rsidRPr="00FC15E6">
        <w:rPr>
          <w:sz w:val="28"/>
          <w:szCs w:val="28"/>
        </w:rPr>
        <w:t>На территориях, прилегающих к рынкам, объектам торговли и общественного питания, на добровольной основе и (или) в случае заключения договора – владельцы данных объектов.</w:t>
      </w:r>
    </w:p>
    <w:p w:rsidR="00992748" w:rsidRPr="00FC15E6" w:rsidRDefault="00992748" w:rsidP="00992748">
      <w:pPr>
        <w:numPr>
          <w:ilvl w:val="0"/>
          <w:numId w:val="9"/>
        </w:numPr>
        <w:ind w:left="0" w:firstLine="360"/>
        <w:jc w:val="both"/>
        <w:rPr>
          <w:sz w:val="28"/>
          <w:szCs w:val="28"/>
        </w:rPr>
      </w:pPr>
      <w:r w:rsidRPr="00FC15E6">
        <w:rPr>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w:t>
      </w:r>
    </w:p>
    <w:p w:rsidR="00992748" w:rsidRPr="00FC15E6" w:rsidRDefault="00992748" w:rsidP="00992748">
      <w:pPr>
        <w:numPr>
          <w:ilvl w:val="0"/>
          <w:numId w:val="9"/>
        </w:numPr>
        <w:ind w:left="0" w:firstLine="360"/>
        <w:jc w:val="both"/>
        <w:rPr>
          <w:sz w:val="28"/>
          <w:szCs w:val="28"/>
        </w:rPr>
      </w:pPr>
      <w:r w:rsidRPr="00FC15E6">
        <w:rPr>
          <w:sz w:val="28"/>
          <w:szCs w:val="28"/>
        </w:rPr>
        <w:t>На объектах озеленения территорий общего пользования,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прилегающих к автомобильным стоянкам, </w:t>
      </w:r>
      <w:proofErr w:type="gramStart"/>
      <w:r w:rsidRPr="00FC15E6">
        <w:rPr>
          <w:sz w:val="28"/>
          <w:szCs w:val="28"/>
        </w:rPr>
        <w:t>в</w:t>
      </w:r>
      <w:proofErr w:type="gramEnd"/>
      <w:r w:rsidRPr="00FC15E6">
        <w:rPr>
          <w:sz w:val="28"/>
          <w:szCs w:val="28"/>
        </w:rPr>
        <w:t xml:space="preserve"> </w:t>
      </w:r>
      <w:proofErr w:type="gramStart"/>
      <w:r w:rsidRPr="00FC15E6">
        <w:rPr>
          <w:sz w:val="28"/>
          <w:szCs w:val="28"/>
        </w:rPr>
        <w:t>на</w:t>
      </w:r>
      <w:proofErr w:type="gramEnd"/>
      <w:r w:rsidRPr="00FC15E6">
        <w:rPr>
          <w:sz w:val="28"/>
          <w:szCs w:val="28"/>
        </w:rPr>
        <w:t xml:space="preserve"> добровольной основе и (или) в случае заключения договора – собственники, владельцы данных объектов.</w:t>
      </w:r>
    </w:p>
    <w:p w:rsidR="00992748" w:rsidRPr="00FC15E6" w:rsidRDefault="00992748" w:rsidP="00992748">
      <w:pPr>
        <w:numPr>
          <w:ilvl w:val="0"/>
          <w:numId w:val="9"/>
        </w:numPr>
        <w:ind w:left="0" w:firstLine="360"/>
        <w:jc w:val="both"/>
        <w:rPr>
          <w:sz w:val="28"/>
          <w:szCs w:val="28"/>
        </w:rPr>
      </w:pPr>
      <w:r w:rsidRPr="00FC15E6">
        <w:rPr>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в случае заключения Соглашения – организации, эксплуатирующие данные сооружения.</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прилегающих к отдельно стоящим объектам для размещения рекламы и иной информации, в случае заключения Соглашения– </w:t>
      </w:r>
      <w:proofErr w:type="gramStart"/>
      <w:r w:rsidRPr="00FC15E6">
        <w:rPr>
          <w:sz w:val="28"/>
          <w:szCs w:val="28"/>
        </w:rPr>
        <w:t>вл</w:t>
      </w:r>
      <w:proofErr w:type="gramEnd"/>
      <w:r w:rsidRPr="00FC15E6">
        <w:rPr>
          <w:sz w:val="28"/>
          <w:szCs w:val="28"/>
        </w:rPr>
        <w:t xml:space="preserve">адельцы рекламных конструкций. </w:t>
      </w:r>
    </w:p>
    <w:p w:rsidR="00992748" w:rsidRPr="00FC15E6" w:rsidRDefault="00992748" w:rsidP="00992748">
      <w:pPr>
        <w:numPr>
          <w:ilvl w:val="0"/>
          <w:numId w:val="9"/>
        </w:numPr>
        <w:ind w:left="0" w:firstLine="360"/>
        <w:jc w:val="both"/>
        <w:rPr>
          <w:sz w:val="28"/>
          <w:szCs w:val="28"/>
        </w:rPr>
      </w:pPr>
      <w:r w:rsidRPr="00FC15E6">
        <w:rPr>
          <w:sz w:val="28"/>
          <w:szCs w:val="28"/>
        </w:rPr>
        <w:t xml:space="preserve">На территориях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пляжами, другими объектами– </w:t>
      </w:r>
      <w:proofErr w:type="gramStart"/>
      <w:r w:rsidRPr="00FC15E6">
        <w:rPr>
          <w:sz w:val="28"/>
          <w:szCs w:val="28"/>
        </w:rPr>
        <w:t>уп</w:t>
      </w:r>
      <w:proofErr w:type="gramEnd"/>
      <w:r w:rsidRPr="00FC15E6">
        <w:rPr>
          <w:sz w:val="28"/>
          <w:szCs w:val="28"/>
        </w:rPr>
        <w:t>олномоченные органы в пределах своих полномочий.</w:t>
      </w:r>
    </w:p>
    <w:p w:rsidR="00992748" w:rsidRPr="00FC15E6" w:rsidRDefault="00992748" w:rsidP="00992748">
      <w:pPr>
        <w:jc w:val="both"/>
        <w:rPr>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6. ПОРЯДОК СОДЕРЖАНИЯ ЭЛЕМЕНТОВ БЛАГОУСТРОЙСТВА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rPr>
          <w:b/>
          <w:sz w:val="28"/>
          <w:szCs w:val="28"/>
        </w:rPr>
      </w:pPr>
      <w:r w:rsidRPr="00FC15E6">
        <w:rPr>
          <w:b/>
          <w:sz w:val="28"/>
          <w:szCs w:val="28"/>
        </w:rPr>
        <w:t>6.1. Общие требования к содержанию элементов благоустройства.</w:t>
      </w:r>
    </w:p>
    <w:p w:rsidR="00992748" w:rsidRPr="00FC15E6" w:rsidRDefault="00992748" w:rsidP="00992748">
      <w:pPr>
        <w:shd w:val="clear" w:color="auto" w:fill="FFFFFF"/>
        <w:jc w:val="both"/>
        <w:rPr>
          <w:sz w:val="28"/>
          <w:szCs w:val="28"/>
        </w:rPr>
      </w:pPr>
      <w:r w:rsidRPr="00FC15E6">
        <w:rPr>
          <w:b/>
          <w:sz w:val="28"/>
          <w:szCs w:val="28"/>
        </w:rPr>
        <w:t>Статья 6.1.1.</w:t>
      </w:r>
      <w:r w:rsidRPr="00FC15E6">
        <w:rPr>
          <w:sz w:val="28"/>
          <w:szCs w:val="28"/>
        </w:rPr>
        <w:t xml:space="preserve"> Содержание элементов благоустройства, </w:t>
      </w:r>
      <w:r w:rsidRPr="00FC15E6">
        <w:rPr>
          <w:color w:val="000000"/>
          <w:sz w:val="28"/>
          <w:szCs w:val="28"/>
        </w:rPr>
        <w:t>включая работы по восстановлению и ремонту памятников, мемориалов,</w:t>
      </w:r>
      <w:r w:rsidRPr="00FC15E6">
        <w:rPr>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договоров </w:t>
      </w:r>
      <w:r w:rsidRPr="00FC15E6">
        <w:rPr>
          <w:bCs/>
          <w:sz w:val="28"/>
          <w:szCs w:val="28"/>
        </w:rPr>
        <w:t>с</w:t>
      </w:r>
      <w:r w:rsidRPr="00FC15E6">
        <w:rPr>
          <w:b/>
          <w:bCs/>
          <w:sz w:val="28"/>
          <w:szCs w:val="28"/>
        </w:rPr>
        <w:t xml:space="preserve"> </w:t>
      </w:r>
      <w:r w:rsidRPr="00FC15E6">
        <w:rPr>
          <w:sz w:val="28"/>
          <w:szCs w:val="28"/>
        </w:rPr>
        <w:t xml:space="preserve">собственником или лицом, уполномоченным собственником. Физические и юридические лица вправе организовать содержание элементов благоустройства, расположенных на прилегающих территориях. Организацию содержания иных элементов благоустройства осуществляет </w:t>
      </w:r>
      <w:r w:rsidRPr="00FC15E6">
        <w:rPr>
          <w:bCs/>
          <w:sz w:val="28"/>
          <w:szCs w:val="28"/>
        </w:rPr>
        <w:t xml:space="preserve">Администрация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на эти цели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447"/>
        </w:tabs>
        <w:jc w:val="both"/>
        <w:rPr>
          <w:sz w:val="28"/>
          <w:szCs w:val="28"/>
        </w:rPr>
      </w:pPr>
      <w:r w:rsidRPr="00FC15E6">
        <w:rPr>
          <w:b/>
          <w:sz w:val="28"/>
          <w:szCs w:val="28"/>
        </w:rPr>
        <w:lastRenderedPageBreak/>
        <w:t>Статья 6.1.2.</w:t>
      </w:r>
      <w:r w:rsidRPr="00FC15E6">
        <w:rPr>
          <w:sz w:val="28"/>
          <w:szCs w:val="28"/>
        </w:rPr>
        <w:tab/>
        <w:t xml:space="preserve">Строительство и установка оград, заборов, газонных и </w:t>
      </w:r>
      <w:r w:rsidRPr="00FC15E6">
        <w:rPr>
          <w:bCs/>
          <w:sz w:val="28"/>
          <w:szCs w:val="28"/>
        </w:rPr>
        <w:t xml:space="preserve">тротуарных </w:t>
      </w:r>
      <w:r w:rsidRPr="00FC15E6">
        <w:rPr>
          <w:sz w:val="28"/>
          <w:szCs w:val="28"/>
        </w:rPr>
        <w:t xml:space="preserve">ограждений, киосков, палаток, павильонов, ларьков, стендов для объявлений, рекламных конструкций и других сооружений допускаются в порядке, установленном законодательством Российской Федерации, Республики Калмыкия, </w:t>
      </w:r>
      <w:r w:rsidRPr="00FC15E6">
        <w:rPr>
          <w:color w:val="000000"/>
          <w:sz w:val="28"/>
          <w:szCs w:val="28"/>
        </w:rPr>
        <w:t xml:space="preserve">нормативными правовыми актами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r w:rsidRPr="00FC15E6">
        <w:rPr>
          <w:sz w:val="28"/>
          <w:szCs w:val="28"/>
        </w:rPr>
        <w:t>.</w:t>
      </w:r>
      <w:proofErr w:type="gramEnd"/>
    </w:p>
    <w:p w:rsidR="00992748" w:rsidRPr="00FC15E6" w:rsidRDefault="00992748" w:rsidP="00992748">
      <w:pPr>
        <w:shd w:val="clear" w:color="auto" w:fill="FFFFFF"/>
        <w:tabs>
          <w:tab w:val="left" w:pos="1541"/>
        </w:tabs>
        <w:jc w:val="both"/>
        <w:rPr>
          <w:sz w:val="28"/>
          <w:szCs w:val="28"/>
        </w:rPr>
      </w:pPr>
      <w:r w:rsidRPr="00FC15E6">
        <w:rPr>
          <w:b/>
          <w:sz w:val="28"/>
          <w:szCs w:val="28"/>
        </w:rPr>
        <w:t>Статья 6.1.3.</w:t>
      </w:r>
      <w:r w:rsidRPr="00FC15E6">
        <w:rPr>
          <w:sz w:val="28"/>
          <w:szCs w:val="28"/>
        </w:rPr>
        <w:t xml:space="preserve"> </w:t>
      </w:r>
      <w:r w:rsidRPr="00FC15E6">
        <w:rPr>
          <w:sz w:val="28"/>
          <w:szCs w:val="28"/>
        </w:rPr>
        <w:tab/>
        <w:t xml:space="preserve">Строительные площадки должны быть огорожены по всему периметру плотным забором. В ограждениях предусматривается минимальное количество проездов. Проезды, как правило, должны выходить на второстепенные улицы и оборудоваться шлагбаумами или воротами. Строительные площадки должны быть обеспечены благоустроенной проезжей частью не менее </w:t>
      </w:r>
      <w:smartTag w:uri="urn:schemas-microsoft-com:office:smarttags" w:element="metricconverter">
        <w:smartTagPr>
          <w:attr w:name="ProductID" w:val="20 метров"/>
        </w:smartTagPr>
        <w:r w:rsidRPr="00FC15E6">
          <w:rPr>
            <w:sz w:val="28"/>
            <w:szCs w:val="28"/>
          </w:rPr>
          <w:t>20 метров</w:t>
        </w:r>
      </w:smartTag>
      <w:r w:rsidRPr="00FC15E6">
        <w:rPr>
          <w:sz w:val="28"/>
          <w:szCs w:val="28"/>
        </w:rPr>
        <w:t xml:space="preserve"> у каждого выезда с оборудованием для очистки колес.</w:t>
      </w:r>
    </w:p>
    <w:p w:rsidR="00992748" w:rsidRPr="00FC15E6" w:rsidRDefault="00992748" w:rsidP="00992748">
      <w:pPr>
        <w:shd w:val="clear" w:color="auto" w:fill="FFFFFF"/>
        <w:rPr>
          <w:b/>
          <w:sz w:val="28"/>
          <w:szCs w:val="28"/>
        </w:rPr>
      </w:pPr>
      <w:r w:rsidRPr="00FC15E6">
        <w:rPr>
          <w:b/>
          <w:sz w:val="28"/>
          <w:szCs w:val="28"/>
        </w:rPr>
        <w:t>6.2. Световые вывески, реклама и витрины.</w:t>
      </w:r>
    </w:p>
    <w:p w:rsidR="00992748" w:rsidRPr="00FC15E6" w:rsidRDefault="00992748" w:rsidP="00992748">
      <w:pPr>
        <w:shd w:val="clear" w:color="auto" w:fill="FFFFFF"/>
        <w:jc w:val="both"/>
        <w:rPr>
          <w:sz w:val="28"/>
          <w:szCs w:val="28"/>
        </w:rPr>
      </w:pPr>
      <w:r w:rsidRPr="00FC15E6">
        <w:rPr>
          <w:b/>
          <w:sz w:val="28"/>
          <w:szCs w:val="28"/>
        </w:rPr>
        <w:t xml:space="preserve">Статья 6.2.1. </w:t>
      </w:r>
      <w:r w:rsidRPr="00FC15E6">
        <w:rPr>
          <w:sz w:val="28"/>
          <w:szCs w:val="28"/>
        </w:rPr>
        <w:t xml:space="preserve">Размещение средств наружной рекламы и информации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производится согласно ГОСТ </w:t>
      </w:r>
      <w:proofErr w:type="gramStart"/>
      <w:r w:rsidRPr="00FC15E6">
        <w:rPr>
          <w:sz w:val="28"/>
          <w:szCs w:val="28"/>
        </w:rPr>
        <w:t>Р</w:t>
      </w:r>
      <w:proofErr w:type="gramEnd"/>
      <w:r w:rsidRPr="00FC15E6">
        <w:rPr>
          <w:sz w:val="28"/>
          <w:szCs w:val="28"/>
        </w:rPr>
        <w:t xml:space="preserve"> 52044.</w:t>
      </w:r>
      <w:r w:rsidRPr="00FC15E6">
        <w:rPr>
          <w:sz w:val="28"/>
          <w:szCs w:val="28"/>
        </w:rPr>
        <w:tab/>
      </w:r>
    </w:p>
    <w:p w:rsidR="00992748" w:rsidRPr="00FC15E6" w:rsidRDefault="00992748" w:rsidP="00992748">
      <w:pPr>
        <w:shd w:val="clear" w:color="auto" w:fill="FFFFFF"/>
        <w:tabs>
          <w:tab w:val="left" w:pos="1488"/>
        </w:tabs>
        <w:jc w:val="both"/>
        <w:rPr>
          <w:sz w:val="28"/>
          <w:szCs w:val="28"/>
        </w:rPr>
      </w:pPr>
      <w:r w:rsidRPr="00FC15E6">
        <w:rPr>
          <w:b/>
          <w:sz w:val="28"/>
          <w:szCs w:val="28"/>
        </w:rPr>
        <w:t>Статья 6.2.2.</w:t>
      </w:r>
      <w:r w:rsidRPr="00FC15E6">
        <w:rPr>
          <w:sz w:val="28"/>
          <w:szCs w:val="28"/>
        </w:rPr>
        <w:tab/>
        <w:t>Расклейка газет, афиш, плакатов, различного рода объявлений и реклам разрешается только в специально установленных местах.</w:t>
      </w:r>
    </w:p>
    <w:p w:rsidR="00992748" w:rsidRPr="00FC15E6" w:rsidRDefault="00992748" w:rsidP="00992748">
      <w:pPr>
        <w:shd w:val="clear" w:color="auto" w:fill="FFFFFF"/>
        <w:tabs>
          <w:tab w:val="left" w:pos="1613"/>
        </w:tabs>
        <w:jc w:val="both"/>
        <w:rPr>
          <w:sz w:val="28"/>
          <w:szCs w:val="28"/>
        </w:rPr>
      </w:pPr>
      <w:r w:rsidRPr="00FC15E6">
        <w:rPr>
          <w:b/>
          <w:sz w:val="28"/>
          <w:szCs w:val="28"/>
        </w:rPr>
        <w:t>Статья 6.2.3.</w:t>
      </w:r>
      <w:r w:rsidRPr="00FC15E6">
        <w:rPr>
          <w:b/>
          <w:sz w:val="28"/>
          <w:szCs w:val="28"/>
        </w:rPr>
        <w:tab/>
      </w:r>
      <w:r w:rsidRPr="00FC15E6">
        <w:rPr>
          <w:sz w:val="28"/>
          <w:szCs w:val="28"/>
        </w:rPr>
        <w:t>Очистку от объявлений опор электротранспорта, уличного</w:t>
      </w:r>
      <w:r w:rsidRPr="00FC15E6">
        <w:rPr>
          <w:sz w:val="28"/>
          <w:szCs w:val="28"/>
        </w:rPr>
        <w:br/>
        <w:t>освещения, цоколя зданий, заборов и других сооружений осуществляют организации, эксплуатирующие данные объекты.</w:t>
      </w:r>
    </w:p>
    <w:p w:rsidR="00992748" w:rsidRPr="00FC15E6" w:rsidRDefault="00992748" w:rsidP="00992748">
      <w:pPr>
        <w:shd w:val="clear" w:color="auto" w:fill="FFFFFF"/>
        <w:tabs>
          <w:tab w:val="left" w:pos="1613"/>
        </w:tabs>
        <w:jc w:val="both"/>
        <w:rPr>
          <w:color w:val="000000"/>
          <w:sz w:val="28"/>
          <w:szCs w:val="28"/>
        </w:rPr>
      </w:pPr>
      <w:r w:rsidRPr="00FC15E6">
        <w:rPr>
          <w:b/>
          <w:sz w:val="28"/>
          <w:szCs w:val="28"/>
        </w:rPr>
        <w:t>Статья 6.2.4.</w:t>
      </w:r>
      <w:r w:rsidRPr="00FC15E6">
        <w:rPr>
          <w:b/>
          <w:sz w:val="28"/>
          <w:szCs w:val="28"/>
        </w:rPr>
        <w:tab/>
      </w:r>
      <w:r w:rsidRPr="00FC15E6">
        <w:rPr>
          <w:sz w:val="28"/>
          <w:szCs w:val="28"/>
        </w:rPr>
        <w:t>Размещение и эксплуатация средств наружной рекламы осуществляются в порядке, установленном законодательством Российской Федерации, Республики Калмыкия,</w:t>
      </w:r>
      <w:r w:rsidRPr="00FC15E6">
        <w:rPr>
          <w:color w:val="000000"/>
          <w:sz w:val="28"/>
          <w:szCs w:val="28"/>
        </w:rPr>
        <w:t xml:space="preserve"> нормативными правовыми актами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
    <w:p w:rsidR="00992748" w:rsidRPr="00FC15E6" w:rsidRDefault="00992748" w:rsidP="00992748">
      <w:pPr>
        <w:shd w:val="clear" w:color="auto" w:fill="FFFFFF"/>
        <w:tabs>
          <w:tab w:val="left" w:pos="1613"/>
        </w:tabs>
        <w:rPr>
          <w:color w:val="FF0000"/>
          <w:sz w:val="28"/>
          <w:szCs w:val="28"/>
        </w:rPr>
      </w:pPr>
      <w:r w:rsidRPr="00FC15E6">
        <w:rPr>
          <w:b/>
          <w:sz w:val="28"/>
          <w:szCs w:val="28"/>
        </w:rPr>
        <w:t>6.3. Строительство, установка и содержание малых архитектурных форм.</w:t>
      </w:r>
    </w:p>
    <w:p w:rsidR="00992748" w:rsidRPr="00FC15E6" w:rsidRDefault="00992748" w:rsidP="00992748">
      <w:pPr>
        <w:shd w:val="clear" w:color="auto" w:fill="FFFFFF"/>
        <w:tabs>
          <w:tab w:val="left" w:pos="1493"/>
        </w:tabs>
        <w:jc w:val="both"/>
        <w:rPr>
          <w:sz w:val="28"/>
          <w:szCs w:val="28"/>
        </w:rPr>
      </w:pPr>
      <w:r w:rsidRPr="00FC15E6">
        <w:rPr>
          <w:b/>
          <w:sz w:val="28"/>
          <w:szCs w:val="28"/>
        </w:rPr>
        <w:t>Статья 6.3.1.</w:t>
      </w:r>
      <w:r w:rsidRPr="00FC15E6">
        <w:rPr>
          <w:b/>
          <w:sz w:val="28"/>
          <w:szCs w:val="28"/>
        </w:rPr>
        <w:tab/>
      </w:r>
      <w:r w:rsidRPr="00FC15E6">
        <w:rPr>
          <w:sz w:val="28"/>
          <w:szCs w:val="28"/>
        </w:rPr>
        <w:t>Физические или юридические лица независимо от их организационно-правовых форм обязаны содержать малые архитектурные формы в опрятном виде, производить их ремонт и окраску.</w:t>
      </w:r>
    </w:p>
    <w:p w:rsidR="00992748" w:rsidRPr="00FC15E6" w:rsidRDefault="00992748" w:rsidP="00992748">
      <w:pPr>
        <w:shd w:val="clear" w:color="auto" w:fill="FFFFFF"/>
        <w:tabs>
          <w:tab w:val="left" w:pos="1354"/>
        </w:tabs>
        <w:jc w:val="both"/>
        <w:rPr>
          <w:bCs/>
          <w:sz w:val="28"/>
          <w:szCs w:val="28"/>
        </w:rPr>
      </w:pPr>
      <w:r w:rsidRPr="00FC15E6">
        <w:rPr>
          <w:b/>
          <w:bCs/>
          <w:sz w:val="28"/>
          <w:szCs w:val="28"/>
        </w:rPr>
        <w:t>Статья 6.3.2.</w:t>
      </w:r>
      <w:r w:rsidRPr="00FC15E6">
        <w:rPr>
          <w:bCs/>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w:t>
      </w:r>
      <w:r w:rsidRPr="00FC15E6">
        <w:rPr>
          <w:sz w:val="28"/>
          <w:szCs w:val="28"/>
        </w:rPr>
        <w:t>не реже одного раза в год</w:t>
      </w:r>
      <w:r w:rsidRPr="00FC15E6">
        <w:rPr>
          <w:bCs/>
          <w:sz w:val="28"/>
          <w:szCs w:val="28"/>
        </w:rPr>
        <w:t>.</w:t>
      </w:r>
    </w:p>
    <w:p w:rsidR="00992748" w:rsidRPr="00FC15E6" w:rsidRDefault="00992748" w:rsidP="00992748">
      <w:pPr>
        <w:shd w:val="clear" w:color="auto" w:fill="FFFFFF"/>
        <w:tabs>
          <w:tab w:val="left" w:pos="1493"/>
        </w:tabs>
        <w:ind w:firstLine="709"/>
        <w:jc w:val="both"/>
        <w:rPr>
          <w:sz w:val="28"/>
          <w:szCs w:val="28"/>
        </w:rPr>
      </w:pPr>
      <w:r w:rsidRPr="00FC15E6">
        <w:rPr>
          <w:bCs/>
          <w:sz w:val="28"/>
          <w:szCs w:val="28"/>
        </w:rPr>
        <w:t xml:space="preserve">Окраску каменных, железобетонных и металлических ограждений, фонарей уличного освещения, опор, трансформаторных будок, киосков и гаражей, металлических ворот жилых, общественных и промышленных зданий необходимо производить </w:t>
      </w:r>
      <w:r w:rsidRPr="00FC15E6">
        <w:rPr>
          <w:sz w:val="28"/>
          <w:szCs w:val="28"/>
        </w:rPr>
        <w:t>не реже одного раза в два года, а ремонт - по мере необходимости.</w:t>
      </w:r>
    </w:p>
    <w:p w:rsidR="00992748" w:rsidRPr="00FC15E6" w:rsidRDefault="00992748" w:rsidP="00992748">
      <w:pPr>
        <w:shd w:val="clear" w:color="auto" w:fill="FFFFFF"/>
        <w:rPr>
          <w:b/>
          <w:sz w:val="28"/>
          <w:szCs w:val="28"/>
        </w:rPr>
      </w:pPr>
      <w:r w:rsidRPr="00FC15E6">
        <w:rPr>
          <w:b/>
          <w:sz w:val="28"/>
          <w:szCs w:val="28"/>
        </w:rPr>
        <w:t>6.4. Ремонт и содержание зданий и сооружений.</w:t>
      </w:r>
    </w:p>
    <w:p w:rsidR="00992748" w:rsidRPr="00FC15E6" w:rsidRDefault="00992748" w:rsidP="00992748">
      <w:pPr>
        <w:shd w:val="clear" w:color="auto" w:fill="FFFFFF"/>
        <w:tabs>
          <w:tab w:val="left" w:pos="1349"/>
        </w:tabs>
        <w:jc w:val="both"/>
        <w:rPr>
          <w:sz w:val="28"/>
          <w:szCs w:val="28"/>
        </w:rPr>
      </w:pPr>
      <w:r w:rsidRPr="00FC15E6">
        <w:rPr>
          <w:b/>
          <w:sz w:val="28"/>
          <w:szCs w:val="28"/>
        </w:rPr>
        <w:t>Статья 6.4.1.</w:t>
      </w:r>
      <w:r w:rsidRPr="00FC15E6">
        <w:rPr>
          <w:sz w:val="28"/>
          <w:szCs w:val="28"/>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p>
    <w:p w:rsidR="00992748" w:rsidRPr="00FC15E6" w:rsidRDefault="00992748" w:rsidP="00992748">
      <w:pPr>
        <w:shd w:val="clear" w:color="auto" w:fill="FFFFFF"/>
        <w:tabs>
          <w:tab w:val="left" w:pos="1349"/>
        </w:tabs>
        <w:jc w:val="both"/>
        <w:rPr>
          <w:sz w:val="28"/>
          <w:szCs w:val="28"/>
        </w:rPr>
      </w:pPr>
      <w:r w:rsidRPr="00FC15E6">
        <w:rPr>
          <w:b/>
          <w:sz w:val="28"/>
          <w:szCs w:val="28"/>
        </w:rPr>
        <w:t xml:space="preserve">Статья 6.4.2. </w:t>
      </w:r>
      <w:r w:rsidRPr="00FC15E6">
        <w:rPr>
          <w:sz w:val="28"/>
          <w:szCs w:val="28"/>
        </w:rPr>
        <w:t>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92748" w:rsidRPr="00FC15E6" w:rsidRDefault="00992748" w:rsidP="00992748">
      <w:pPr>
        <w:shd w:val="clear" w:color="auto" w:fill="FFFFFF"/>
        <w:tabs>
          <w:tab w:val="left" w:pos="1349"/>
        </w:tabs>
        <w:jc w:val="both"/>
        <w:rPr>
          <w:bCs/>
          <w:color w:val="000000"/>
          <w:sz w:val="28"/>
          <w:szCs w:val="28"/>
        </w:rPr>
      </w:pPr>
      <w:r w:rsidRPr="00FC15E6">
        <w:rPr>
          <w:b/>
          <w:sz w:val="28"/>
          <w:szCs w:val="28"/>
        </w:rPr>
        <w:t>Статья 6.4.3.</w:t>
      </w:r>
      <w:r w:rsidRPr="00FC15E6">
        <w:rPr>
          <w:sz w:val="28"/>
          <w:szCs w:val="28"/>
        </w:rPr>
        <w:t xml:space="preserve"> Всякие изменения фасадов зданий, связанные с ликвидацией или изменением отдельных деталей, а также устройство новых и реконструкция </w:t>
      </w:r>
      <w:r w:rsidRPr="00FC15E6">
        <w:rPr>
          <w:sz w:val="28"/>
          <w:szCs w:val="28"/>
        </w:rPr>
        <w:lastRenderedPageBreak/>
        <w:t xml:space="preserve">существующих оконных и дверных проёмов, выходящих на главный фасад, производятся </w:t>
      </w:r>
      <w:r w:rsidRPr="00FC15E6">
        <w:rPr>
          <w:color w:val="000000"/>
          <w:sz w:val="28"/>
          <w:szCs w:val="28"/>
        </w:rPr>
        <w:t xml:space="preserve">по согласованию с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tabs>
          <w:tab w:val="left" w:pos="1349"/>
        </w:tabs>
        <w:jc w:val="both"/>
        <w:rPr>
          <w:bCs/>
          <w:sz w:val="28"/>
          <w:szCs w:val="28"/>
        </w:rPr>
      </w:pPr>
      <w:r w:rsidRPr="00FC15E6">
        <w:rPr>
          <w:b/>
          <w:bCs/>
          <w:color w:val="000000"/>
          <w:sz w:val="28"/>
          <w:szCs w:val="28"/>
        </w:rPr>
        <w:t>Статья 6.4.4.</w:t>
      </w:r>
      <w:r w:rsidRPr="00FC15E6">
        <w:rPr>
          <w:bCs/>
          <w:color w:val="000000"/>
          <w:sz w:val="28"/>
          <w:szCs w:val="28"/>
        </w:rPr>
        <w:tab/>
        <w:t>Здания и строения должны иметь: указатели с обозначением наименования улицы и номерных знаков, утвержденного формата, а  угловые здания и строения –</w:t>
      </w:r>
      <w:r w:rsidRPr="00FC15E6">
        <w:rPr>
          <w:bCs/>
          <w:sz w:val="28"/>
          <w:szCs w:val="28"/>
        </w:rPr>
        <w:t xml:space="preserve"> названия пересекающихся улиц; исправное электроосвещение во дворах, у подъездов.</w:t>
      </w:r>
    </w:p>
    <w:p w:rsidR="00992748" w:rsidRPr="00FC15E6" w:rsidRDefault="00992748" w:rsidP="00992748">
      <w:pPr>
        <w:shd w:val="clear" w:color="auto" w:fill="FFFFFF"/>
        <w:tabs>
          <w:tab w:val="left" w:pos="1349"/>
        </w:tabs>
        <w:jc w:val="both"/>
        <w:rPr>
          <w:color w:val="FF0000"/>
          <w:sz w:val="28"/>
          <w:szCs w:val="28"/>
        </w:rPr>
      </w:pPr>
      <w:r w:rsidRPr="00FC15E6">
        <w:rPr>
          <w:b/>
          <w:bCs/>
          <w:sz w:val="28"/>
          <w:szCs w:val="28"/>
        </w:rPr>
        <w:t>Статья 6.4.5.</w:t>
      </w:r>
      <w:r w:rsidRPr="00FC15E6">
        <w:rPr>
          <w:bCs/>
          <w:sz w:val="28"/>
          <w:szCs w:val="28"/>
        </w:rPr>
        <w:t xml:space="preserve"> На территории </w:t>
      </w:r>
      <w:proofErr w:type="spellStart"/>
      <w:r>
        <w:rPr>
          <w:sz w:val="28"/>
          <w:szCs w:val="28"/>
        </w:rPr>
        <w:t>Шарнутовского</w:t>
      </w:r>
      <w:proofErr w:type="spellEnd"/>
      <w:r w:rsidRPr="00FC15E6">
        <w:rPr>
          <w:bCs/>
          <w:sz w:val="28"/>
          <w:szCs w:val="28"/>
        </w:rPr>
        <w:t xml:space="preserve"> сельского муниципального образования Республики Калмыкия  </w:t>
      </w:r>
      <w:r w:rsidRPr="00FC15E6">
        <w:rPr>
          <w:b/>
          <w:bCs/>
          <w:sz w:val="28"/>
          <w:szCs w:val="28"/>
        </w:rPr>
        <w:t>запрещается</w:t>
      </w:r>
      <w:r w:rsidRPr="00FC15E6">
        <w:rPr>
          <w:bCs/>
          <w:sz w:val="28"/>
          <w:szCs w:val="28"/>
        </w:rPr>
        <w:t>:</w:t>
      </w:r>
      <w:r w:rsidRPr="00FC15E6">
        <w:rPr>
          <w:bCs/>
          <w:sz w:val="28"/>
          <w:szCs w:val="28"/>
          <w:u w:val="single"/>
        </w:rPr>
        <w:t xml:space="preserve"> </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установка ограждений строительных площадок за предел</w:t>
      </w:r>
      <w:r w:rsidRPr="00FC15E6">
        <w:rPr>
          <w:sz w:val="28"/>
          <w:szCs w:val="28"/>
        </w:rPr>
        <w:t>а</w:t>
      </w:r>
      <w:r w:rsidRPr="00FC15E6">
        <w:rPr>
          <w:sz w:val="28"/>
          <w:szCs w:val="28"/>
        </w:rPr>
        <w:t>ми территории, предоставленной в установленном порядке для строительства данного объекта, и перекрывающих проезды для автотранспорта, а также дв</w:t>
      </w:r>
      <w:r w:rsidRPr="00FC15E6">
        <w:rPr>
          <w:sz w:val="28"/>
          <w:szCs w:val="28"/>
        </w:rPr>
        <w:t>и</w:t>
      </w:r>
      <w:r w:rsidRPr="00FC15E6">
        <w:rPr>
          <w:sz w:val="28"/>
          <w:szCs w:val="28"/>
        </w:rPr>
        <w:t>жение пешеходов.</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Выезд автотранспорта со строительных площадок с грязными колесами и кузовами.</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Размещение афиш, объявлений, листовок и плакатов на фасадах зданий, столбах, деревьях, остановочных павильонов и других, не предназначенных для этой цели элементах внешнего благоустройства.</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 xml:space="preserve">Самовольное возведение хозяйственных и вспомогательных построек (сараев, гаражей, голубятен, теплиц и т.п.) без получения соответствующего разрешения Администрации </w:t>
      </w:r>
      <w:proofErr w:type="spellStart"/>
      <w:r>
        <w:rPr>
          <w:sz w:val="28"/>
          <w:szCs w:val="28"/>
        </w:rPr>
        <w:t>Шарнутовского</w:t>
      </w:r>
      <w:proofErr w:type="spellEnd"/>
      <w:r w:rsidRPr="00FC15E6">
        <w:rPr>
          <w:sz w:val="28"/>
          <w:szCs w:val="28"/>
        </w:rPr>
        <w:t xml:space="preserve"> </w:t>
      </w:r>
      <w:r>
        <w:rPr>
          <w:sz w:val="28"/>
          <w:szCs w:val="28"/>
        </w:rPr>
        <w:t>сельского муниципального образования</w:t>
      </w:r>
      <w:r w:rsidRPr="00FC15E6">
        <w:rPr>
          <w:sz w:val="28"/>
          <w:szCs w:val="28"/>
        </w:rPr>
        <w:t>.</w:t>
      </w:r>
    </w:p>
    <w:p w:rsidR="00992748" w:rsidRPr="00FC15E6" w:rsidRDefault="00992748" w:rsidP="00992748">
      <w:pPr>
        <w:numPr>
          <w:ilvl w:val="0"/>
          <w:numId w:val="8"/>
        </w:numPr>
        <w:shd w:val="clear" w:color="auto" w:fill="FFFFFF"/>
        <w:ind w:left="0" w:firstLine="709"/>
        <w:jc w:val="both"/>
        <w:rPr>
          <w:sz w:val="28"/>
          <w:szCs w:val="28"/>
        </w:rPr>
      </w:pPr>
      <w:r w:rsidRPr="00FC15E6">
        <w:rPr>
          <w:sz w:val="28"/>
          <w:szCs w:val="28"/>
        </w:rPr>
        <w:t>Загромождение и засорение дворовых территорий металлическим ломом, строительным и бытовым мусором, домашней утварью и другими материалами.</w:t>
      </w:r>
    </w:p>
    <w:p w:rsidR="00992748" w:rsidRPr="00FC15E6" w:rsidRDefault="00992748" w:rsidP="00992748">
      <w:pPr>
        <w:shd w:val="clear" w:color="auto" w:fill="FFFFFF"/>
        <w:tabs>
          <w:tab w:val="left" w:pos="1375"/>
        </w:tabs>
        <w:ind w:firstLine="709"/>
        <w:jc w:val="both"/>
        <w:rPr>
          <w:b/>
          <w:sz w:val="28"/>
          <w:szCs w:val="28"/>
        </w:rPr>
      </w:pPr>
      <w:r w:rsidRPr="00FC15E6">
        <w:rPr>
          <w:b/>
          <w:sz w:val="28"/>
          <w:szCs w:val="28"/>
        </w:rPr>
        <w:t xml:space="preserve">6.5. Освещение территории </w:t>
      </w:r>
      <w:proofErr w:type="spellStart"/>
      <w:r>
        <w:rPr>
          <w:b/>
          <w:sz w:val="28"/>
          <w:szCs w:val="28"/>
        </w:rPr>
        <w:t>Шарнутовского</w:t>
      </w:r>
      <w:proofErr w:type="spellEnd"/>
      <w:r w:rsidRPr="00FC15E6">
        <w:rPr>
          <w:b/>
          <w:sz w:val="28"/>
          <w:szCs w:val="28"/>
        </w:rPr>
        <w:t xml:space="preserve"> сельского муниципального образования Республики Калмыкия</w:t>
      </w:r>
      <w:proofErr w:type="gramStart"/>
      <w:r w:rsidRPr="00FC15E6">
        <w:rPr>
          <w:b/>
          <w:sz w:val="28"/>
          <w:szCs w:val="28"/>
        </w:rPr>
        <w:t xml:space="preserve"> .</w:t>
      </w:r>
      <w:proofErr w:type="gramEnd"/>
    </w:p>
    <w:p w:rsidR="00992748" w:rsidRPr="00FC15E6" w:rsidRDefault="00992748" w:rsidP="00992748">
      <w:pPr>
        <w:shd w:val="clear" w:color="auto" w:fill="FFFFFF"/>
        <w:jc w:val="both"/>
        <w:rPr>
          <w:color w:val="000000"/>
          <w:sz w:val="28"/>
          <w:szCs w:val="28"/>
        </w:rPr>
      </w:pPr>
      <w:r w:rsidRPr="00FC15E6">
        <w:rPr>
          <w:b/>
          <w:color w:val="000000"/>
          <w:sz w:val="28"/>
          <w:szCs w:val="28"/>
        </w:rPr>
        <w:t>Статья 6.5.1.</w:t>
      </w:r>
      <w:r w:rsidRPr="00FC15E6">
        <w:rPr>
          <w:color w:val="000000"/>
          <w:sz w:val="28"/>
          <w:szCs w:val="28"/>
        </w:rPr>
        <w:t xml:space="preserve"> Улицы, дороги, площади,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графику, утвержденному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ind w:firstLine="709"/>
        <w:jc w:val="both"/>
        <w:rPr>
          <w:color w:val="000000"/>
          <w:sz w:val="28"/>
          <w:szCs w:val="28"/>
        </w:rPr>
      </w:pPr>
      <w:r w:rsidRPr="00FC15E6">
        <w:rPr>
          <w:color w:val="000000"/>
          <w:sz w:val="28"/>
          <w:szCs w:val="28"/>
        </w:rPr>
        <w:t>Обязанность по освещению данных объектов возлагается на их собственников или уполномоченных собственником лиц.</w:t>
      </w:r>
    </w:p>
    <w:p w:rsidR="00992748" w:rsidRPr="00FC15E6" w:rsidRDefault="00992748" w:rsidP="00992748">
      <w:pPr>
        <w:shd w:val="clear" w:color="auto" w:fill="FFFFFF"/>
        <w:jc w:val="both"/>
        <w:rPr>
          <w:color w:val="000000"/>
          <w:sz w:val="28"/>
          <w:szCs w:val="28"/>
        </w:rPr>
      </w:pPr>
      <w:r w:rsidRPr="00FC15E6">
        <w:rPr>
          <w:b/>
          <w:color w:val="000000"/>
          <w:sz w:val="28"/>
          <w:szCs w:val="28"/>
        </w:rPr>
        <w:t>Статья 6.5.2.</w:t>
      </w:r>
      <w:r w:rsidRPr="00FC15E6">
        <w:rPr>
          <w:color w:val="000000"/>
          <w:sz w:val="28"/>
          <w:szCs w:val="28"/>
        </w:rPr>
        <w:t xml:space="preserve"> Освещение территории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  осуществляется </w:t>
      </w:r>
      <w:proofErr w:type="spellStart"/>
      <w:r w:rsidRPr="00FC15E6">
        <w:rPr>
          <w:color w:val="000000"/>
          <w:sz w:val="28"/>
          <w:szCs w:val="28"/>
        </w:rPr>
        <w:t>энергоснабжающими</w:t>
      </w:r>
      <w:proofErr w:type="spellEnd"/>
      <w:r w:rsidRPr="00FC15E6">
        <w:rPr>
          <w:color w:val="000000"/>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992748" w:rsidRPr="00FC15E6" w:rsidRDefault="00992748" w:rsidP="00992748">
      <w:pPr>
        <w:jc w:val="both"/>
        <w:rPr>
          <w:sz w:val="28"/>
          <w:szCs w:val="28"/>
        </w:rPr>
      </w:pPr>
      <w:r w:rsidRPr="00FC15E6">
        <w:rPr>
          <w:b/>
          <w:sz w:val="28"/>
          <w:szCs w:val="28"/>
        </w:rPr>
        <w:t>Статья 6.5.3.</w:t>
      </w:r>
      <w:r w:rsidRPr="00FC15E6">
        <w:rPr>
          <w:sz w:val="28"/>
          <w:szCs w:val="28"/>
        </w:rPr>
        <w:t xml:space="preserve"> Строительство, эксплуатацию, текущий и капитальный ремонт сетей наружного освещения улиц осуществляются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w:t>
      </w:r>
    </w:p>
    <w:p w:rsidR="00992748" w:rsidRPr="00FC15E6" w:rsidRDefault="00992748" w:rsidP="00992748">
      <w:pPr>
        <w:shd w:val="clear" w:color="auto" w:fill="FFFFFF"/>
        <w:tabs>
          <w:tab w:val="left" w:pos="986"/>
        </w:tabs>
        <w:jc w:val="both"/>
        <w:rPr>
          <w:sz w:val="28"/>
          <w:szCs w:val="28"/>
        </w:rPr>
      </w:pPr>
    </w:p>
    <w:p w:rsidR="00992748" w:rsidRPr="00FC15E6" w:rsidRDefault="00992748" w:rsidP="00992748">
      <w:pPr>
        <w:shd w:val="clear" w:color="auto" w:fill="FFFFFF"/>
        <w:tabs>
          <w:tab w:val="left" w:pos="986"/>
        </w:tabs>
        <w:jc w:val="center"/>
        <w:rPr>
          <w:b/>
          <w:sz w:val="28"/>
          <w:szCs w:val="28"/>
        </w:rPr>
      </w:pPr>
      <w:r w:rsidRPr="00FC15E6">
        <w:rPr>
          <w:b/>
          <w:sz w:val="28"/>
          <w:szCs w:val="28"/>
        </w:rPr>
        <w:t xml:space="preserve">ГЛАВА 7. ПОРЯДОК РАЗМЕЩЕНИЯ И ЭКСПЛУАТАЦИИ ЭЛЕМЕНТОВ ПРАЗДНИЧНОГО ОФОРМЛЕНИЯ ТЕРРИТОРИИ </w:t>
      </w:r>
    </w:p>
    <w:p w:rsidR="00992748" w:rsidRPr="00FC15E6" w:rsidRDefault="00992748" w:rsidP="00992748">
      <w:pPr>
        <w:shd w:val="clear" w:color="auto" w:fill="FFFFFF"/>
        <w:tabs>
          <w:tab w:val="left" w:pos="986"/>
        </w:tabs>
        <w:jc w:val="center"/>
        <w:rPr>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tabs>
          <w:tab w:val="left" w:pos="1690"/>
        </w:tabs>
        <w:ind w:firstLine="709"/>
        <w:jc w:val="both"/>
        <w:rPr>
          <w:sz w:val="28"/>
          <w:szCs w:val="28"/>
        </w:rPr>
      </w:pPr>
    </w:p>
    <w:p w:rsidR="00992748" w:rsidRPr="00FC15E6" w:rsidRDefault="00992748" w:rsidP="00992748">
      <w:pPr>
        <w:shd w:val="clear" w:color="auto" w:fill="FFFFFF"/>
        <w:tabs>
          <w:tab w:val="left" w:pos="1690"/>
        </w:tabs>
        <w:jc w:val="both"/>
        <w:rPr>
          <w:sz w:val="28"/>
          <w:szCs w:val="28"/>
        </w:rPr>
      </w:pPr>
      <w:r w:rsidRPr="00FC15E6">
        <w:rPr>
          <w:b/>
          <w:sz w:val="28"/>
          <w:szCs w:val="28"/>
        </w:rPr>
        <w:lastRenderedPageBreak/>
        <w:t>Статья 7.1.</w:t>
      </w:r>
      <w:r w:rsidRPr="00FC15E6">
        <w:rPr>
          <w:sz w:val="28"/>
          <w:szCs w:val="28"/>
        </w:rPr>
        <w:t xml:space="preserve"> Праздничное оформление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выполняется по решению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период проведения государственных и сельских праздников, мероприятий, связанных со знаменательными событиями. </w:t>
      </w:r>
    </w:p>
    <w:p w:rsidR="00992748" w:rsidRPr="00FC15E6" w:rsidRDefault="00992748" w:rsidP="00992748">
      <w:pPr>
        <w:shd w:val="clear" w:color="auto" w:fill="FFFFFF"/>
        <w:ind w:firstLine="709"/>
        <w:jc w:val="both"/>
        <w:rPr>
          <w:sz w:val="28"/>
          <w:szCs w:val="28"/>
        </w:rPr>
      </w:pPr>
      <w:r w:rsidRPr="00FC15E6">
        <w:rPr>
          <w:sz w:val="28"/>
          <w:szCs w:val="28"/>
        </w:rPr>
        <w:t xml:space="preserve">Оформление зданий, сооружений осуществляется их владельцами в рамках концепции праздничного оформления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382"/>
        </w:tabs>
        <w:jc w:val="both"/>
        <w:rPr>
          <w:color w:val="000000"/>
          <w:sz w:val="28"/>
          <w:szCs w:val="28"/>
        </w:rPr>
      </w:pPr>
      <w:r w:rsidRPr="00FC15E6">
        <w:rPr>
          <w:b/>
          <w:color w:val="000000"/>
          <w:sz w:val="28"/>
          <w:szCs w:val="28"/>
        </w:rPr>
        <w:t>Статья 7.2.</w:t>
      </w:r>
      <w:r w:rsidRPr="00FC15E6">
        <w:rPr>
          <w:color w:val="000000"/>
          <w:sz w:val="28"/>
          <w:szCs w:val="28"/>
        </w:rPr>
        <w:t xml:space="preserve"> Работы, связанные с проведением сельских торжественных и праздничных мероприятий, осуществляются организациям самостоятельно </w:t>
      </w:r>
      <w:r w:rsidRPr="00FC15E6">
        <w:rPr>
          <w:color w:val="000000"/>
          <w:sz w:val="28"/>
          <w:szCs w:val="28"/>
        </w:rPr>
        <w:br/>
        <w:t xml:space="preserve">за счёт собственных средств, а также по </w:t>
      </w:r>
      <w:r w:rsidRPr="00FC15E6">
        <w:rPr>
          <w:bCs/>
          <w:color w:val="000000"/>
          <w:sz w:val="28"/>
          <w:szCs w:val="28"/>
        </w:rPr>
        <w:t xml:space="preserve">договорам </w:t>
      </w:r>
      <w:r w:rsidRPr="00FC15E6">
        <w:rPr>
          <w:color w:val="000000"/>
          <w:sz w:val="28"/>
          <w:szCs w:val="28"/>
        </w:rPr>
        <w:t xml:space="preserve">с Администрацией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  в пределах средств, предусмотренных на эти цели в бюджете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proofErr w:type="gramEnd"/>
    </w:p>
    <w:p w:rsidR="00992748" w:rsidRPr="00FC15E6" w:rsidRDefault="00992748" w:rsidP="00992748">
      <w:pPr>
        <w:shd w:val="clear" w:color="auto" w:fill="FFFFFF"/>
        <w:tabs>
          <w:tab w:val="left" w:pos="1205"/>
        </w:tabs>
        <w:jc w:val="both"/>
        <w:rPr>
          <w:sz w:val="28"/>
          <w:szCs w:val="28"/>
        </w:rPr>
      </w:pPr>
      <w:r w:rsidRPr="00FC15E6">
        <w:rPr>
          <w:b/>
          <w:sz w:val="28"/>
          <w:szCs w:val="28"/>
        </w:rPr>
        <w:t>Статья 7.3.</w:t>
      </w:r>
      <w:r w:rsidRPr="00FC15E6">
        <w:rPr>
          <w:sz w:val="28"/>
          <w:szCs w:val="28"/>
        </w:rPr>
        <w:t xml:space="preserve"> </w:t>
      </w:r>
      <w:proofErr w:type="gramStart"/>
      <w:r w:rsidRPr="00FC15E6">
        <w:rPr>
          <w:sz w:val="28"/>
          <w:szCs w:val="28"/>
        </w:rPr>
        <w:t xml:space="preserve">В праздничное оформление включается: вывеска национальных флагов, лозунгов, гирлянд, панно, установка декоративных элементов </w:t>
      </w:r>
      <w:r w:rsidRPr="00FC15E6">
        <w:rPr>
          <w:bCs/>
          <w:sz w:val="28"/>
          <w:szCs w:val="28"/>
        </w:rPr>
        <w:t xml:space="preserve">и композиций, </w:t>
      </w:r>
      <w:r w:rsidRPr="00FC15E6">
        <w:rPr>
          <w:sz w:val="28"/>
          <w:szCs w:val="28"/>
        </w:rPr>
        <w:t>стендов, киосков, трибун, эстрад, а также устройство праздничной иллюминаций.</w:t>
      </w:r>
      <w:proofErr w:type="gramEnd"/>
    </w:p>
    <w:p w:rsidR="00992748" w:rsidRPr="00FC15E6" w:rsidRDefault="00992748" w:rsidP="00992748">
      <w:pPr>
        <w:shd w:val="clear" w:color="auto" w:fill="FFFFFF"/>
        <w:tabs>
          <w:tab w:val="left" w:pos="1426"/>
        </w:tabs>
        <w:jc w:val="both"/>
        <w:rPr>
          <w:sz w:val="28"/>
          <w:szCs w:val="28"/>
        </w:rPr>
      </w:pPr>
      <w:r w:rsidRPr="00FC15E6">
        <w:rPr>
          <w:b/>
          <w:sz w:val="28"/>
          <w:szCs w:val="28"/>
        </w:rPr>
        <w:t>Статья 7.4.</w:t>
      </w:r>
      <w:r w:rsidRPr="00FC15E6">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tabs>
          <w:tab w:val="left" w:pos="1570"/>
        </w:tabs>
        <w:jc w:val="both"/>
        <w:rPr>
          <w:sz w:val="28"/>
          <w:szCs w:val="28"/>
        </w:rPr>
      </w:pPr>
      <w:r w:rsidRPr="00FC15E6">
        <w:rPr>
          <w:b/>
          <w:sz w:val="28"/>
          <w:szCs w:val="28"/>
        </w:rPr>
        <w:t>Статья 7.5.</w:t>
      </w:r>
      <w:r w:rsidRPr="00FC15E6">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92748" w:rsidRPr="00FC15E6" w:rsidRDefault="00992748" w:rsidP="00992748">
      <w:pPr>
        <w:ind w:firstLine="709"/>
        <w:jc w:val="both"/>
        <w:rPr>
          <w:sz w:val="28"/>
          <w:szCs w:val="28"/>
        </w:rPr>
      </w:pPr>
    </w:p>
    <w:p w:rsidR="00992748" w:rsidRPr="00FC15E6" w:rsidRDefault="00992748" w:rsidP="00992748">
      <w:pPr>
        <w:shd w:val="clear" w:color="auto" w:fill="FFFFFF"/>
        <w:tabs>
          <w:tab w:val="left" w:pos="440"/>
          <w:tab w:val="center" w:pos="4988"/>
        </w:tabs>
        <w:jc w:val="center"/>
        <w:rPr>
          <w:b/>
          <w:sz w:val="28"/>
          <w:szCs w:val="28"/>
        </w:rPr>
      </w:pPr>
      <w:r w:rsidRPr="00FC15E6">
        <w:rPr>
          <w:b/>
          <w:sz w:val="28"/>
          <w:szCs w:val="28"/>
        </w:rPr>
        <w:t xml:space="preserve">ГЛАВА 8. ПОРЯДОК СОДЕРЖАНИЯ, ИСПОЛЬЗОВАНИЯ, ОХРАНЫ, ЗАЩИТЫ, ВОСПРОИЗВОДСТВА ЗЕЛЁНЫХ НАСАЖДЕНИЙ </w:t>
      </w:r>
    </w:p>
    <w:p w:rsidR="00992748" w:rsidRPr="00FC15E6" w:rsidRDefault="00992748" w:rsidP="00992748">
      <w:pPr>
        <w:shd w:val="clear" w:color="auto" w:fill="FFFFFF"/>
        <w:tabs>
          <w:tab w:val="left" w:pos="440"/>
          <w:tab w:val="center" w:pos="4988"/>
        </w:tabs>
        <w:jc w:val="center"/>
        <w:rPr>
          <w:b/>
          <w:sz w:val="28"/>
          <w:szCs w:val="28"/>
        </w:rPr>
      </w:pPr>
      <w:r w:rsidRPr="00FC15E6">
        <w:rPr>
          <w:b/>
          <w:sz w:val="28"/>
          <w:szCs w:val="28"/>
        </w:rPr>
        <w:t xml:space="preserve">НА ТЕРИТОРРИИ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310"/>
        </w:tabs>
        <w:jc w:val="both"/>
        <w:rPr>
          <w:sz w:val="28"/>
          <w:szCs w:val="28"/>
        </w:rPr>
      </w:pPr>
      <w:r w:rsidRPr="00FC15E6">
        <w:rPr>
          <w:b/>
          <w:sz w:val="28"/>
          <w:szCs w:val="28"/>
        </w:rPr>
        <w:t>Статья 8.1.</w:t>
      </w:r>
      <w:r w:rsidRPr="00FC15E6">
        <w:rPr>
          <w:sz w:val="28"/>
          <w:szCs w:val="28"/>
        </w:rPr>
        <w:t xml:space="preserve"> Мероприятия по сохранению и развитию зелёного фонда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осуществляются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по договорам со специализированными организациями в пределах средств, предусмотренных в бюджете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эти цели. </w:t>
      </w:r>
    </w:p>
    <w:p w:rsidR="00992748" w:rsidRPr="00FC15E6" w:rsidRDefault="00992748" w:rsidP="00992748">
      <w:pPr>
        <w:shd w:val="clear" w:color="auto" w:fill="FFFFFF"/>
        <w:ind w:firstLine="567"/>
        <w:jc w:val="both"/>
        <w:rPr>
          <w:b/>
          <w:sz w:val="28"/>
          <w:szCs w:val="28"/>
        </w:rPr>
      </w:pPr>
      <w:r w:rsidRPr="00FC15E6">
        <w:rPr>
          <w:sz w:val="28"/>
          <w:szCs w:val="28"/>
        </w:rPr>
        <w:t xml:space="preserve"> Допускается выполнение указанных мероприятий общественными организациями и гражданами в рамках проведения месячников (субботников) по озеленению.</w:t>
      </w:r>
    </w:p>
    <w:p w:rsidR="00992748" w:rsidRPr="00FC15E6" w:rsidRDefault="00992748" w:rsidP="00992748">
      <w:pPr>
        <w:shd w:val="clear" w:color="auto" w:fill="FFFFFF"/>
        <w:jc w:val="both"/>
        <w:rPr>
          <w:sz w:val="28"/>
          <w:szCs w:val="28"/>
        </w:rPr>
      </w:pPr>
      <w:r w:rsidRPr="00FC15E6">
        <w:rPr>
          <w:b/>
          <w:sz w:val="28"/>
          <w:szCs w:val="28"/>
        </w:rPr>
        <w:t>Статья 8.2.</w:t>
      </w:r>
      <w:r w:rsidRPr="00FC15E6">
        <w:rPr>
          <w:sz w:val="28"/>
          <w:szCs w:val="28"/>
        </w:rPr>
        <w:t xml:space="preserve"> Физические и юридические лица независимо от их организационно-правовых форм, в собственности которых находятся земельные участки, обязаны в соответствии с действующим законодательством Российской Федерации:</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Обеспечить содержание и сохранность зелёных насаждений, находящихся на этих участках и территориях.</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lastRenderedPageBreak/>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92748" w:rsidRPr="00FC15E6" w:rsidRDefault="00992748" w:rsidP="00992748">
      <w:pPr>
        <w:numPr>
          <w:ilvl w:val="0"/>
          <w:numId w:val="6"/>
        </w:numPr>
        <w:shd w:val="clear" w:color="auto" w:fill="FFFFFF"/>
        <w:tabs>
          <w:tab w:val="left" w:pos="1114"/>
        </w:tabs>
        <w:ind w:left="0" w:firstLine="567"/>
        <w:jc w:val="both"/>
        <w:rPr>
          <w:sz w:val="28"/>
          <w:szCs w:val="28"/>
        </w:rPr>
      </w:pPr>
      <w:r w:rsidRPr="00FC15E6">
        <w:rPr>
          <w:sz w:val="28"/>
          <w:szCs w:val="28"/>
        </w:rPr>
        <w:t xml:space="preserve">Информировать Администрацию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обо всех случаях массового появления вредителей и болезней и принимать меры борьбы с ними, производить замазку ран и дупел на деревьях.</w:t>
      </w:r>
    </w:p>
    <w:p w:rsidR="00992748" w:rsidRPr="00FC15E6" w:rsidRDefault="00992748" w:rsidP="00992748">
      <w:pPr>
        <w:shd w:val="clear" w:color="auto" w:fill="FFFFFF"/>
        <w:tabs>
          <w:tab w:val="left" w:pos="1320"/>
        </w:tabs>
        <w:jc w:val="both"/>
        <w:rPr>
          <w:sz w:val="28"/>
          <w:szCs w:val="28"/>
        </w:rPr>
      </w:pPr>
      <w:r w:rsidRPr="00FC15E6">
        <w:rPr>
          <w:b/>
          <w:sz w:val="28"/>
          <w:szCs w:val="28"/>
        </w:rPr>
        <w:t>Статья 8.3.</w:t>
      </w:r>
      <w:r w:rsidRPr="00FC15E6">
        <w:rPr>
          <w:sz w:val="28"/>
          <w:szCs w:val="28"/>
        </w:rPr>
        <w:t xml:space="preserve"> Посадка новых деревьев и кустарников на территории улиц, площадей, парков, скверов и т.п.,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jc w:val="both"/>
        <w:rPr>
          <w:sz w:val="28"/>
          <w:szCs w:val="28"/>
        </w:rPr>
      </w:pPr>
      <w:r w:rsidRPr="00FC15E6">
        <w:rPr>
          <w:b/>
          <w:sz w:val="28"/>
          <w:szCs w:val="28"/>
        </w:rPr>
        <w:t>Статья 8.4.</w:t>
      </w:r>
      <w:r w:rsidRPr="00FC15E6">
        <w:rPr>
          <w:sz w:val="28"/>
          <w:szCs w:val="28"/>
        </w:rPr>
        <w:t xml:space="preserve"> Запрещается вырубка деревьев и кустарников, за исключением вырубки зелёных насаждений на территории индивидуальных домовладений, приусадебных, дачных и садово-огороднических участков, придомовых территориях многоквартирных домов. </w:t>
      </w:r>
    </w:p>
    <w:p w:rsidR="00992748" w:rsidRPr="00FC15E6" w:rsidRDefault="00992748" w:rsidP="00992748">
      <w:pPr>
        <w:shd w:val="clear" w:color="auto" w:fill="FFFFFF"/>
        <w:jc w:val="both"/>
        <w:rPr>
          <w:sz w:val="28"/>
          <w:szCs w:val="28"/>
        </w:rPr>
      </w:pPr>
      <w:r w:rsidRPr="00FC15E6">
        <w:rPr>
          <w:b/>
          <w:sz w:val="28"/>
          <w:szCs w:val="28"/>
        </w:rPr>
        <w:t>Статья 8.5.</w:t>
      </w:r>
      <w:r w:rsidRPr="00FC15E6">
        <w:rPr>
          <w:sz w:val="28"/>
          <w:szCs w:val="28"/>
        </w:rPr>
        <w:t xml:space="preserve">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производится только по письменному </w:t>
      </w:r>
      <w:r w:rsidRPr="00FC15E6">
        <w:rPr>
          <w:color w:val="000000"/>
          <w:sz w:val="28"/>
          <w:szCs w:val="28"/>
        </w:rPr>
        <w:t xml:space="preserve">разрешению </w:t>
      </w:r>
      <w:r w:rsidRPr="00FC15E6">
        <w:rPr>
          <w:sz w:val="28"/>
          <w:szCs w:val="28"/>
        </w:rPr>
        <w:t xml:space="preserve">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ind w:firstLine="709"/>
        <w:jc w:val="both"/>
        <w:rPr>
          <w:b/>
          <w:sz w:val="28"/>
          <w:szCs w:val="28"/>
        </w:rPr>
      </w:pPr>
      <w:r w:rsidRPr="00FC15E6">
        <w:rPr>
          <w:sz w:val="28"/>
          <w:szCs w:val="28"/>
        </w:rPr>
        <w:t xml:space="preserve">Зелёные насаждения, попадающие в зону застройки или прокладки подземных коммуникаций, установки высоковольтных линий и других сооружений пересаживаются с комом в места, определяемые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за счёт средств застройщика. Также за счёт средств застройщика производятся работы по уходу за пересаженными деревьями и кустарниками до момента полной приживаемости.</w:t>
      </w:r>
    </w:p>
    <w:p w:rsidR="00992748" w:rsidRPr="00FC15E6" w:rsidRDefault="00992748" w:rsidP="00992748">
      <w:pPr>
        <w:shd w:val="clear" w:color="auto" w:fill="FFFFFF"/>
        <w:ind w:firstLine="709"/>
        <w:jc w:val="both"/>
        <w:rPr>
          <w:sz w:val="28"/>
          <w:szCs w:val="28"/>
        </w:rPr>
      </w:pPr>
      <w:r w:rsidRPr="00FC15E6">
        <w:rPr>
          <w:sz w:val="28"/>
          <w:szCs w:val="28"/>
        </w:rPr>
        <w:t xml:space="preserve">В исключительных случаях по заключению специализированной организации о невозможности пересадки зелёных насаждений по </w:t>
      </w:r>
      <w:r w:rsidRPr="00FC15E6">
        <w:rPr>
          <w:color w:val="000000"/>
          <w:sz w:val="28"/>
          <w:szCs w:val="28"/>
        </w:rPr>
        <w:t>разрешению А</w:t>
      </w:r>
      <w:r w:rsidRPr="00FC15E6">
        <w:rPr>
          <w:sz w:val="28"/>
          <w:szCs w:val="28"/>
        </w:rPr>
        <w:t xml:space="preserve">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допускается снос зелёных насаждений.</w:t>
      </w:r>
    </w:p>
    <w:p w:rsidR="00992748" w:rsidRPr="00FC15E6" w:rsidRDefault="00992748" w:rsidP="00992748">
      <w:pPr>
        <w:shd w:val="clear" w:color="auto" w:fill="FFFFFF"/>
        <w:ind w:firstLine="709"/>
        <w:jc w:val="both"/>
        <w:rPr>
          <w:b/>
          <w:sz w:val="28"/>
          <w:szCs w:val="28"/>
        </w:rPr>
      </w:pPr>
      <w:r w:rsidRPr="00FC15E6">
        <w:rPr>
          <w:sz w:val="28"/>
          <w:szCs w:val="28"/>
        </w:rPr>
        <w:t xml:space="preserve">При этом заинтересованное лицо (заявитель) производит оплату восстановительной стоимости зелёных насаждений, подлежащих сносу, на основании акта оценки зелёных насаждений, составленного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производит компенсационное озеленение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определенной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 и работы по уходу до момента полной приживаемости.</w:t>
      </w:r>
    </w:p>
    <w:p w:rsidR="00992748" w:rsidRPr="00FC15E6" w:rsidRDefault="00992748" w:rsidP="00992748">
      <w:pPr>
        <w:shd w:val="clear" w:color="auto" w:fill="FFFFFF"/>
        <w:ind w:firstLine="709"/>
        <w:jc w:val="both"/>
        <w:rPr>
          <w:bCs/>
          <w:sz w:val="28"/>
          <w:szCs w:val="28"/>
        </w:rPr>
      </w:pPr>
      <w:r w:rsidRPr="00FC15E6">
        <w:rPr>
          <w:sz w:val="28"/>
          <w:szCs w:val="28"/>
        </w:rPr>
        <w:t xml:space="preserve">Восстановительная стоимость зелёных насаждений зачисляется в бюджет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осваивается в целях охраны зелёного фонда.</w:t>
      </w:r>
    </w:p>
    <w:p w:rsidR="00992748" w:rsidRPr="00FC15E6" w:rsidRDefault="00992748" w:rsidP="00992748">
      <w:pPr>
        <w:shd w:val="clear" w:color="auto" w:fill="FFFFFF"/>
        <w:tabs>
          <w:tab w:val="left" w:pos="1498"/>
        </w:tabs>
        <w:jc w:val="both"/>
        <w:rPr>
          <w:bCs/>
          <w:color w:val="000000"/>
          <w:sz w:val="28"/>
          <w:szCs w:val="28"/>
        </w:rPr>
      </w:pPr>
      <w:r w:rsidRPr="00FC15E6">
        <w:rPr>
          <w:b/>
          <w:sz w:val="28"/>
          <w:szCs w:val="28"/>
        </w:rPr>
        <w:t>Статья 8.6.</w:t>
      </w:r>
      <w:r w:rsidRPr="00FC15E6">
        <w:rPr>
          <w:sz w:val="28"/>
          <w:szCs w:val="28"/>
        </w:rPr>
        <w:t xml:space="preserve"> </w:t>
      </w:r>
      <w:r w:rsidRPr="00FC15E6">
        <w:rPr>
          <w:color w:val="000000"/>
          <w:sz w:val="28"/>
          <w:szCs w:val="28"/>
        </w:rPr>
        <w:t xml:space="preserve">Рубка аварийных и сухостойных деревьев производится на основании акта обследования зелёных насаждений и разрешения Администрации </w:t>
      </w:r>
      <w:proofErr w:type="spellStart"/>
      <w:r>
        <w:rPr>
          <w:sz w:val="28"/>
          <w:szCs w:val="28"/>
        </w:rPr>
        <w:t>Шарнутовского</w:t>
      </w:r>
      <w:proofErr w:type="spellEnd"/>
      <w:r w:rsidRPr="00FC15E6">
        <w:rPr>
          <w:color w:val="000000"/>
          <w:sz w:val="28"/>
          <w:szCs w:val="28"/>
        </w:rPr>
        <w:t xml:space="preserve"> сельского муниципального образования Республики Калмыкия</w:t>
      </w:r>
      <w:proofErr w:type="gramStart"/>
      <w:r w:rsidRPr="00FC15E6">
        <w:rPr>
          <w:color w:val="000000"/>
          <w:sz w:val="28"/>
          <w:szCs w:val="28"/>
        </w:rPr>
        <w:t xml:space="preserve"> </w:t>
      </w:r>
      <w:r w:rsidRPr="00FC15E6">
        <w:rPr>
          <w:bCs/>
          <w:color w:val="000000"/>
          <w:sz w:val="28"/>
          <w:szCs w:val="28"/>
        </w:rPr>
        <w:t>.</w:t>
      </w:r>
      <w:proofErr w:type="gramEnd"/>
    </w:p>
    <w:p w:rsidR="00992748" w:rsidRPr="00FC15E6" w:rsidRDefault="00992748" w:rsidP="00992748">
      <w:pPr>
        <w:shd w:val="clear" w:color="auto" w:fill="FFFFFF"/>
        <w:tabs>
          <w:tab w:val="left" w:pos="821"/>
        </w:tabs>
        <w:jc w:val="both"/>
        <w:rPr>
          <w:sz w:val="28"/>
          <w:szCs w:val="28"/>
        </w:rPr>
      </w:pPr>
      <w:r w:rsidRPr="00FC15E6">
        <w:rPr>
          <w:b/>
          <w:sz w:val="28"/>
          <w:szCs w:val="28"/>
        </w:rPr>
        <w:t>Статья 8.7.</w:t>
      </w:r>
      <w:r w:rsidRPr="00FC15E6">
        <w:rPr>
          <w:sz w:val="28"/>
          <w:szCs w:val="28"/>
        </w:rPr>
        <w:t xml:space="preserve"> На озеленённых и природных территориях </w:t>
      </w:r>
      <w:r w:rsidRPr="00FC15E6">
        <w:rPr>
          <w:b/>
          <w:sz w:val="28"/>
          <w:szCs w:val="28"/>
        </w:rPr>
        <w:t>запрещается</w:t>
      </w:r>
      <w:r w:rsidRPr="00FC15E6">
        <w:rPr>
          <w:sz w:val="28"/>
          <w:szCs w:val="28"/>
        </w:rPr>
        <w:t>:</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lastRenderedPageBreak/>
        <w:t>Ломать ветви деревьев и кустарников, срывать листья и цветы,  сбивать и собирать плоды.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Разбивать палатки и разводить костры.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Засорять газоны, цветники, дорожки и водоёмы.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Портить скульптуры, скамейки, ограды.</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Добывать из деревьев сок, делать надрезы, надписи и наносить другие механические повреждения.</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Приклеивать к деревьям объявления, номерные знаки.</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Крепить к деревьям рекламные щиты, всякого рода указатели, провода, забивать в стволы деревьев крючки, гвозди и т.п.</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Проезд и стоянка любого вида транспортных средств (кроме транзитных дорог общего пользования  дорог, предназначенных для эксплуатации объекта).</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Пасти животных и птицу.</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Производить строительные и ремонтные работы без ограждений зелёных насаждений щитами, гарантирующими защиту их от повреждений.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FC15E6">
          <w:rPr>
            <w:sz w:val="28"/>
            <w:szCs w:val="28"/>
          </w:rPr>
          <w:t>1,5 м</w:t>
        </w:r>
      </w:smartTag>
      <w:r w:rsidRPr="00FC15E6">
        <w:rPr>
          <w:sz w:val="28"/>
          <w:szCs w:val="28"/>
        </w:rPr>
        <w:t xml:space="preserve"> от ствола и засыпать шейки деревьев землей или строительным мусором.</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Складировать любые виды материалов, а также устраивать </w:t>
      </w:r>
      <w:r w:rsidRPr="00FC15E6">
        <w:rPr>
          <w:sz w:val="28"/>
          <w:szCs w:val="28"/>
        </w:rPr>
        <w:br/>
        <w:t>на прилегающих территориях склады материалов, способствующие распространению вредителей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Устраивать свалки мусора, снега и льда, за исключением чистого снега, полученного от расчистки садово-парковых дорожек.</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Сбрасывать снег с крыш на </w:t>
      </w:r>
      <w:r w:rsidRPr="00FC15E6">
        <w:rPr>
          <w:bCs/>
          <w:sz w:val="28"/>
          <w:szCs w:val="28"/>
        </w:rPr>
        <w:t>участках,</w:t>
      </w:r>
      <w:r w:rsidRPr="00FC15E6">
        <w:rPr>
          <w:b/>
          <w:bCs/>
          <w:sz w:val="28"/>
          <w:szCs w:val="28"/>
        </w:rPr>
        <w:t xml:space="preserve"> </w:t>
      </w:r>
      <w:r w:rsidRPr="00FC15E6">
        <w:rPr>
          <w:sz w:val="28"/>
          <w:szCs w:val="28"/>
        </w:rPr>
        <w:t>имеющих зелёные насаждения, без принятия мер, обеспечивающих сохранность зелёных насаждений.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Добывать растительную землю, песок и производить другие раскопки.</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Выгуливать и отпускать с поводка собак.</w:t>
      </w:r>
    </w:p>
    <w:p w:rsidR="00992748" w:rsidRPr="00FC15E6" w:rsidRDefault="00992748" w:rsidP="00992748">
      <w:pPr>
        <w:numPr>
          <w:ilvl w:val="0"/>
          <w:numId w:val="7"/>
        </w:numPr>
        <w:shd w:val="clear" w:color="auto" w:fill="FFFFFF"/>
        <w:tabs>
          <w:tab w:val="left" w:pos="0"/>
        </w:tabs>
        <w:ind w:left="0" w:firstLine="567"/>
        <w:jc w:val="both"/>
        <w:rPr>
          <w:sz w:val="28"/>
          <w:szCs w:val="28"/>
        </w:rPr>
      </w:pPr>
      <w:r w:rsidRPr="00FC15E6">
        <w:rPr>
          <w:sz w:val="28"/>
          <w:szCs w:val="28"/>
        </w:rPr>
        <w:t xml:space="preserve">Сжигать листву и </w:t>
      </w:r>
      <w:r w:rsidRPr="00FC15E6">
        <w:rPr>
          <w:bCs/>
          <w:sz w:val="28"/>
          <w:szCs w:val="28"/>
        </w:rPr>
        <w:t>мусор.</w:t>
      </w: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rPr>
          <w:b/>
          <w:sz w:val="28"/>
          <w:szCs w:val="28"/>
        </w:rPr>
      </w:pPr>
    </w:p>
    <w:p w:rsidR="00992748" w:rsidRPr="00FC15E6" w:rsidRDefault="00992748" w:rsidP="00992748">
      <w:pPr>
        <w:shd w:val="clear" w:color="auto" w:fill="FFFFFF"/>
        <w:jc w:val="center"/>
        <w:rPr>
          <w:b/>
          <w:sz w:val="28"/>
          <w:szCs w:val="28"/>
        </w:rPr>
      </w:pPr>
      <w:r w:rsidRPr="00FC15E6">
        <w:rPr>
          <w:b/>
          <w:sz w:val="28"/>
          <w:szCs w:val="28"/>
        </w:rPr>
        <w:t>ГЛАВА 9. СОДЕРЖАНИЕ И ЭКСПЛУАТАЦИЯ ДОРОГ</w:t>
      </w:r>
    </w:p>
    <w:p w:rsidR="00992748" w:rsidRPr="00FC15E6" w:rsidRDefault="00992748" w:rsidP="00992748">
      <w:pPr>
        <w:shd w:val="clear" w:color="auto" w:fill="FFFFFF"/>
        <w:jc w:val="center"/>
        <w:rPr>
          <w:b/>
          <w:sz w:val="28"/>
          <w:szCs w:val="28"/>
        </w:rPr>
      </w:pP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color w:val="FF0000"/>
          <w:sz w:val="28"/>
          <w:szCs w:val="28"/>
        </w:rPr>
      </w:pPr>
    </w:p>
    <w:p w:rsidR="00992748" w:rsidRPr="00FC15E6" w:rsidRDefault="00992748" w:rsidP="00992748">
      <w:pPr>
        <w:jc w:val="both"/>
        <w:rPr>
          <w:sz w:val="28"/>
          <w:szCs w:val="28"/>
        </w:rPr>
      </w:pPr>
      <w:r w:rsidRPr="00FC15E6">
        <w:rPr>
          <w:b/>
          <w:sz w:val="28"/>
          <w:szCs w:val="28"/>
        </w:rPr>
        <w:t xml:space="preserve">Статья 9.1. </w:t>
      </w:r>
      <w:r w:rsidRPr="00FC15E6">
        <w:rPr>
          <w:sz w:val="28"/>
          <w:szCs w:val="28"/>
        </w:rPr>
        <w:t xml:space="preserve">Уборка автодорог возлагается: </w:t>
      </w:r>
    </w:p>
    <w:p w:rsidR="00992748" w:rsidRPr="00FC15E6" w:rsidRDefault="00992748" w:rsidP="00992748">
      <w:pPr>
        <w:jc w:val="both"/>
        <w:rPr>
          <w:sz w:val="28"/>
          <w:szCs w:val="28"/>
        </w:rPr>
      </w:pPr>
      <w:r w:rsidRPr="00FC15E6">
        <w:rPr>
          <w:b/>
          <w:sz w:val="28"/>
          <w:szCs w:val="28"/>
        </w:rPr>
        <w:t>Статья 9.1.1</w:t>
      </w:r>
      <w:r w:rsidRPr="00FC15E6">
        <w:rPr>
          <w:sz w:val="28"/>
          <w:szCs w:val="28"/>
        </w:rPr>
        <w:t xml:space="preserve">. В населенных пунктах (улиц, переулков)– на администрацию </w:t>
      </w:r>
      <w:proofErr w:type="spellStart"/>
      <w:r>
        <w:rPr>
          <w:sz w:val="28"/>
          <w:szCs w:val="28"/>
        </w:rPr>
        <w:t>Шарнутовского</w:t>
      </w:r>
      <w:proofErr w:type="spellEnd"/>
      <w:r w:rsidRPr="00FC15E6">
        <w:rPr>
          <w:sz w:val="28"/>
          <w:szCs w:val="28"/>
        </w:rPr>
        <w:t xml:space="preserve"> СМО РК. </w:t>
      </w:r>
    </w:p>
    <w:p w:rsidR="00992748" w:rsidRPr="00FC15E6" w:rsidRDefault="00992748" w:rsidP="00992748">
      <w:pPr>
        <w:jc w:val="both"/>
        <w:rPr>
          <w:sz w:val="28"/>
          <w:szCs w:val="28"/>
        </w:rPr>
      </w:pPr>
      <w:r w:rsidRPr="00FC15E6">
        <w:rPr>
          <w:b/>
          <w:sz w:val="28"/>
          <w:szCs w:val="28"/>
        </w:rPr>
        <w:t>Статья 9.1.2.</w:t>
      </w:r>
      <w:r w:rsidRPr="00FC15E6">
        <w:rPr>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jc w:val="both"/>
        <w:rPr>
          <w:sz w:val="28"/>
          <w:szCs w:val="28"/>
        </w:rPr>
      </w:pPr>
      <w:r w:rsidRPr="00FC15E6">
        <w:rPr>
          <w:b/>
          <w:sz w:val="28"/>
          <w:szCs w:val="28"/>
        </w:rPr>
        <w:lastRenderedPageBreak/>
        <w:t>Статья 9.2.</w:t>
      </w:r>
      <w:r w:rsidRPr="00FC15E6">
        <w:rPr>
          <w:sz w:val="28"/>
          <w:szCs w:val="28"/>
        </w:rPr>
        <w:t xml:space="preserve">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 </w:t>
      </w:r>
    </w:p>
    <w:p w:rsidR="00992748" w:rsidRPr="00FC15E6" w:rsidRDefault="00992748" w:rsidP="00992748">
      <w:pPr>
        <w:jc w:val="both"/>
        <w:rPr>
          <w:sz w:val="28"/>
          <w:szCs w:val="28"/>
        </w:rPr>
      </w:pPr>
      <w:r w:rsidRPr="00FC15E6">
        <w:rPr>
          <w:b/>
          <w:sz w:val="28"/>
          <w:szCs w:val="28"/>
        </w:rPr>
        <w:t xml:space="preserve">Статья 9.3. </w:t>
      </w:r>
      <w:r w:rsidRPr="00FC15E6">
        <w:rPr>
          <w:sz w:val="28"/>
          <w:szCs w:val="28"/>
        </w:rPr>
        <w:t xml:space="preserve">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FC15E6">
          <w:rPr>
            <w:sz w:val="28"/>
            <w:szCs w:val="28"/>
          </w:rPr>
          <w:t>15 см</w:t>
        </w:r>
      </w:smartTag>
      <w:r w:rsidRPr="00FC15E6">
        <w:rPr>
          <w:sz w:val="28"/>
          <w:szCs w:val="28"/>
        </w:rPr>
        <w:t xml:space="preserve">. </w:t>
      </w:r>
    </w:p>
    <w:p w:rsidR="00992748" w:rsidRPr="00FC15E6" w:rsidRDefault="00992748" w:rsidP="00992748">
      <w:pPr>
        <w:jc w:val="both"/>
        <w:rPr>
          <w:sz w:val="28"/>
          <w:szCs w:val="28"/>
        </w:rPr>
      </w:pPr>
      <w:r w:rsidRPr="00FC15E6">
        <w:rPr>
          <w:b/>
          <w:sz w:val="28"/>
          <w:szCs w:val="28"/>
        </w:rPr>
        <w:t>Статья 9.4.</w:t>
      </w:r>
      <w:r w:rsidRPr="00FC15E6">
        <w:rPr>
          <w:sz w:val="28"/>
          <w:szCs w:val="28"/>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992748" w:rsidRPr="00FC15E6" w:rsidRDefault="00992748" w:rsidP="00992748">
      <w:pPr>
        <w:jc w:val="both"/>
        <w:rPr>
          <w:sz w:val="28"/>
          <w:szCs w:val="28"/>
        </w:rPr>
      </w:pPr>
      <w:r w:rsidRPr="00FC15E6">
        <w:rPr>
          <w:b/>
          <w:sz w:val="28"/>
          <w:szCs w:val="28"/>
        </w:rPr>
        <w:t>Статья 9.5.</w:t>
      </w:r>
      <w:r w:rsidRPr="00FC15E6">
        <w:rPr>
          <w:sz w:val="28"/>
          <w:szCs w:val="28"/>
        </w:rPr>
        <w:t xml:space="preserve"> Информационные указатели, километровые знаки, </w:t>
      </w:r>
      <w:proofErr w:type="spellStart"/>
      <w:r w:rsidRPr="00FC15E6">
        <w:rPr>
          <w:sz w:val="28"/>
          <w:szCs w:val="28"/>
        </w:rPr>
        <w:t>шумозащитные</w:t>
      </w:r>
      <w:proofErr w:type="spellEnd"/>
      <w:r w:rsidRPr="00FC15E6">
        <w:rPr>
          <w:sz w:val="28"/>
          <w:szCs w:val="28"/>
        </w:rPr>
        <w:t xml:space="preserve"> стенки, металлические ограждения (отбойники), дорожные знаки, парапеты и др. должны быть окрашены в соответствии </w:t>
      </w:r>
      <w:proofErr w:type="gramStart"/>
      <w:r w:rsidRPr="00FC15E6">
        <w:rPr>
          <w:sz w:val="28"/>
          <w:szCs w:val="28"/>
        </w:rPr>
        <w:t>с</w:t>
      </w:r>
      <w:proofErr w:type="gramEnd"/>
      <w:r w:rsidRPr="00FC15E6">
        <w:rPr>
          <w:sz w:val="28"/>
          <w:szCs w:val="28"/>
        </w:rPr>
        <w:t xml:space="preserve"> существующими </w:t>
      </w:r>
      <w:proofErr w:type="spellStart"/>
      <w:r w:rsidRPr="00FC15E6">
        <w:rPr>
          <w:sz w:val="28"/>
          <w:szCs w:val="28"/>
        </w:rPr>
        <w:t>ГОСТами</w:t>
      </w:r>
      <w:proofErr w:type="spellEnd"/>
      <w:r w:rsidRPr="00FC15E6">
        <w:rPr>
          <w:sz w:val="28"/>
          <w:szCs w:val="28"/>
        </w:rPr>
        <w:t xml:space="preserve">, очищены от грязи и промыты. Все надписи на указателях должны быть четко различимы. </w:t>
      </w:r>
    </w:p>
    <w:p w:rsidR="00992748" w:rsidRPr="00FC15E6" w:rsidRDefault="00992748" w:rsidP="00992748">
      <w:pPr>
        <w:shd w:val="clear" w:color="auto" w:fill="FFFFFF"/>
        <w:ind w:firstLine="709"/>
        <w:jc w:val="both"/>
        <w:rPr>
          <w:sz w:val="28"/>
          <w:szCs w:val="28"/>
        </w:rPr>
      </w:pP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10. ПОРЯДОК ПРОВЕДЕНИЯ РАБОТ ПРИ СТРОИТЕЛЬСТВЕ, РЕМОНТЕ, РЕКОНСТРУКЦИИ ПОДЗЕМНЫХ КОММУНИКАЦИЙ И ОСУЩЕСТВЛЕНИЯ ДРУГИХ ВИДОВ ЗЕМЛЯНЫХ РАБОТ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tabs>
          <w:tab w:val="left" w:pos="1267"/>
        </w:tabs>
        <w:jc w:val="both"/>
        <w:rPr>
          <w:sz w:val="28"/>
          <w:szCs w:val="28"/>
        </w:rPr>
      </w:pPr>
      <w:r w:rsidRPr="00FC15E6">
        <w:rPr>
          <w:b/>
          <w:sz w:val="28"/>
          <w:szCs w:val="28"/>
        </w:rPr>
        <w:t>Статья 10.1.</w:t>
      </w:r>
      <w:r w:rsidRPr="00FC15E6">
        <w:rPr>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другие виды земляных работ) производятся только при наличии письменного </w:t>
      </w:r>
      <w:r w:rsidRPr="00FC15E6">
        <w:rPr>
          <w:color w:val="000000"/>
          <w:sz w:val="28"/>
          <w:szCs w:val="28"/>
        </w:rPr>
        <w:t>разрешения,</w:t>
      </w:r>
      <w:r w:rsidRPr="00FC15E6">
        <w:rPr>
          <w:sz w:val="28"/>
          <w:szCs w:val="28"/>
        </w:rPr>
        <w:t xml:space="preserve"> выданного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Аварийные работы могут начинаться владельцами сетей по телефонограмме или по уведомлению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с последующим оформлением </w:t>
      </w:r>
      <w:r w:rsidRPr="00FC15E6">
        <w:rPr>
          <w:bCs/>
          <w:sz w:val="28"/>
          <w:szCs w:val="28"/>
        </w:rPr>
        <w:t xml:space="preserve">разрешения в </w:t>
      </w:r>
      <w:r w:rsidRPr="00FC15E6">
        <w:rPr>
          <w:sz w:val="28"/>
          <w:szCs w:val="28"/>
        </w:rPr>
        <w:t>3-дневный срок.</w:t>
      </w:r>
    </w:p>
    <w:p w:rsidR="00992748" w:rsidRPr="00FC15E6" w:rsidRDefault="00992748" w:rsidP="00992748">
      <w:pPr>
        <w:shd w:val="clear" w:color="auto" w:fill="FFFFFF"/>
        <w:jc w:val="both"/>
        <w:rPr>
          <w:sz w:val="28"/>
          <w:szCs w:val="28"/>
        </w:rPr>
      </w:pPr>
      <w:r w:rsidRPr="00FC15E6">
        <w:rPr>
          <w:b/>
          <w:sz w:val="28"/>
          <w:szCs w:val="28"/>
        </w:rPr>
        <w:t>Статья 10.2.</w:t>
      </w:r>
      <w:r w:rsidRPr="00FC15E6">
        <w:rPr>
          <w:sz w:val="28"/>
          <w:szCs w:val="28"/>
        </w:rPr>
        <w:t xml:space="preserve"> </w:t>
      </w:r>
      <w:r w:rsidRPr="00FC15E6">
        <w:rPr>
          <w:color w:val="000000"/>
          <w:sz w:val="28"/>
          <w:szCs w:val="28"/>
        </w:rPr>
        <w:t>Разрешение</w:t>
      </w:r>
      <w:r w:rsidRPr="00FC15E6">
        <w:rPr>
          <w:color w:val="FF0000"/>
          <w:sz w:val="28"/>
          <w:szCs w:val="28"/>
        </w:rPr>
        <w:t xml:space="preserve"> </w:t>
      </w:r>
      <w:r w:rsidRPr="00FC15E6">
        <w:rPr>
          <w:sz w:val="28"/>
          <w:szCs w:val="28"/>
        </w:rPr>
        <w:t xml:space="preserve">на производство работ по строительству, реконструкции, ремонту коммуникаций выдается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при предъявлении: </w:t>
      </w:r>
    </w:p>
    <w:p w:rsidR="00992748" w:rsidRPr="00FC15E6" w:rsidRDefault="00992748" w:rsidP="00992748">
      <w:pPr>
        <w:shd w:val="clear" w:color="auto" w:fill="FFFFFF"/>
        <w:jc w:val="both"/>
        <w:rPr>
          <w:sz w:val="28"/>
          <w:szCs w:val="28"/>
        </w:rPr>
      </w:pPr>
      <w:r w:rsidRPr="00FC15E6">
        <w:rPr>
          <w:sz w:val="28"/>
          <w:szCs w:val="28"/>
        </w:rPr>
        <w:t>1. Проекта проведения работ, согласованного с заинтересованными службами, отвечающими за сохранность инженерных коммуникаций.</w:t>
      </w:r>
    </w:p>
    <w:p w:rsidR="00992748" w:rsidRPr="00FC15E6" w:rsidRDefault="00992748" w:rsidP="00992748">
      <w:pPr>
        <w:shd w:val="clear" w:color="auto" w:fill="FFFFFF"/>
        <w:jc w:val="both"/>
        <w:rPr>
          <w:sz w:val="28"/>
          <w:szCs w:val="28"/>
        </w:rPr>
      </w:pPr>
      <w:r w:rsidRPr="00FC15E6">
        <w:rPr>
          <w:sz w:val="28"/>
          <w:szCs w:val="28"/>
        </w:rPr>
        <w:t xml:space="preserve">2. Схемы движения транспорта и пешеходов, согласованной с государственной инспекцией по безопасности дорожного движения. </w:t>
      </w:r>
    </w:p>
    <w:p w:rsidR="00992748" w:rsidRPr="00FC15E6" w:rsidRDefault="00992748" w:rsidP="00992748">
      <w:pPr>
        <w:shd w:val="clear" w:color="auto" w:fill="FFFFFF"/>
        <w:jc w:val="both"/>
        <w:rPr>
          <w:sz w:val="28"/>
          <w:szCs w:val="28"/>
        </w:rPr>
      </w:pPr>
      <w:r w:rsidRPr="00FC15E6">
        <w:rPr>
          <w:sz w:val="28"/>
          <w:szCs w:val="28"/>
        </w:rPr>
        <w:t xml:space="preserve">3. Условий производства работ, согласованных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
    <w:p w:rsidR="00992748" w:rsidRPr="00FC15E6" w:rsidRDefault="00992748" w:rsidP="00992748">
      <w:pPr>
        <w:shd w:val="clear" w:color="auto" w:fill="FFFFFF"/>
        <w:jc w:val="both"/>
        <w:rPr>
          <w:sz w:val="28"/>
          <w:szCs w:val="28"/>
        </w:rPr>
      </w:pPr>
      <w:r w:rsidRPr="00FC15E6">
        <w:rPr>
          <w:sz w:val="28"/>
          <w:szCs w:val="28"/>
        </w:rPr>
        <w:t xml:space="preserve">4. Календарного графика производства работ, согласованных с заинтересованными службами,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992748" w:rsidRPr="00FC15E6" w:rsidRDefault="00992748" w:rsidP="00992748">
      <w:pPr>
        <w:shd w:val="clear" w:color="auto" w:fill="FFFFFF"/>
        <w:ind w:firstLine="709"/>
        <w:jc w:val="both"/>
        <w:rPr>
          <w:sz w:val="28"/>
          <w:szCs w:val="28"/>
        </w:rPr>
      </w:pPr>
      <w:r w:rsidRPr="00FC15E6">
        <w:rPr>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92748" w:rsidRPr="00FC15E6" w:rsidRDefault="00992748" w:rsidP="00992748">
      <w:pPr>
        <w:shd w:val="clear" w:color="auto" w:fill="FFFFFF"/>
        <w:tabs>
          <w:tab w:val="left" w:pos="1188"/>
        </w:tabs>
        <w:jc w:val="both"/>
        <w:rPr>
          <w:sz w:val="28"/>
          <w:szCs w:val="28"/>
        </w:rPr>
      </w:pPr>
      <w:r w:rsidRPr="00FC15E6">
        <w:rPr>
          <w:b/>
          <w:sz w:val="28"/>
          <w:szCs w:val="28"/>
        </w:rPr>
        <w:lastRenderedPageBreak/>
        <w:t>Статья 10.3.</w:t>
      </w:r>
      <w:r w:rsidRPr="00FC15E6">
        <w:rPr>
          <w:sz w:val="28"/>
          <w:szCs w:val="28"/>
        </w:rPr>
        <w:t xml:space="preserve"> </w:t>
      </w:r>
      <w:proofErr w:type="gramStart"/>
      <w:r w:rsidRPr="00FC15E6">
        <w:rPr>
          <w:sz w:val="28"/>
          <w:szCs w:val="28"/>
        </w:rPr>
        <w:t xml:space="preserve">В целях исключения возможного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 намеченных работах по прокладке коммуникаций с указанием предполагаемых сроков производства работ.</w:t>
      </w:r>
      <w:proofErr w:type="gramEnd"/>
    </w:p>
    <w:p w:rsidR="00992748" w:rsidRPr="00FC15E6" w:rsidRDefault="00992748" w:rsidP="00992748">
      <w:pPr>
        <w:jc w:val="both"/>
        <w:rPr>
          <w:sz w:val="28"/>
          <w:szCs w:val="28"/>
        </w:rPr>
      </w:pPr>
      <w:r w:rsidRPr="00FC15E6">
        <w:rPr>
          <w:b/>
          <w:sz w:val="28"/>
          <w:szCs w:val="28"/>
        </w:rPr>
        <w:t xml:space="preserve">Статья 10.4. </w:t>
      </w:r>
      <w:r w:rsidRPr="00FC15E6">
        <w:rPr>
          <w:sz w:val="28"/>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FC15E6">
        <w:rPr>
          <w:bCs/>
          <w:sz w:val="28"/>
          <w:szCs w:val="28"/>
        </w:rPr>
        <w:t>прокладке,</w:t>
      </w:r>
      <w:r w:rsidRPr="00FC15E6">
        <w:rPr>
          <w:b/>
          <w:bCs/>
          <w:sz w:val="28"/>
          <w:szCs w:val="28"/>
        </w:rPr>
        <w:t xml:space="preserve"> </w:t>
      </w:r>
      <w:r w:rsidRPr="00FC15E6">
        <w:rPr>
          <w:sz w:val="28"/>
          <w:szCs w:val="28"/>
        </w:rPr>
        <w:t xml:space="preserve">подземных коммуникаций или других видов строительных и земляных работ, должны быть ликвидированы в полном объёме </w:t>
      </w:r>
      <w:r w:rsidRPr="00FC15E6">
        <w:rPr>
          <w:b/>
          <w:sz w:val="28"/>
          <w:szCs w:val="28"/>
        </w:rPr>
        <w:t xml:space="preserve"> </w:t>
      </w:r>
      <w:r w:rsidRPr="00FC15E6">
        <w:rPr>
          <w:sz w:val="28"/>
          <w:szCs w:val="28"/>
        </w:rPr>
        <w:t xml:space="preserve">физическими и юридическими лицами, получившими разрешение на производство работ, в сроки, согласованные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shd w:val="clear" w:color="auto" w:fill="FFFFFF"/>
        <w:jc w:val="both"/>
        <w:rPr>
          <w:sz w:val="28"/>
          <w:szCs w:val="28"/>
        </w:rPr>
      </w:pPr>
      <w:r w:rsidRPr="00FC15E6">
        <w:rPr>
          <w:b/>
          <w:sz w:val="28"/>
          <w:szCs w:val="28"/>
        </w:rPr>
        <w:t xml:space="preserve">Статья 10.5. </w:t>
      </w:r>
      <w:r w:rsidRPr="00FC15E6">
        <w:rPr>
          <w:sz w:val="28"/>
          <w:szCs w:val="28"/>
        </w:rPr>
        <w:t>До начала производства работ по разрытию необходимо:</w:t>
      </w:r>
    </w:p>
    <w:p w:rsidR="00992748" w:rsidRPr="00FC15E6" w:rsidRDefault="00992748" w:rsidP="00992748">
      <w:pPr>
        <w:shd w:val="clear" w:color="auto" w:fill="FFFFFF"/>
        <w:jc w:val="both"/>
        <w:rPr>
          <w:sz w:val="28"/>
          <w:szCs w:val="28"/>
        </w:rPr>
      </w:pPr>
      <w:r w:rsidRPr="00FC15E6">
        <w:rPr>
          <w:sz w:val="28"/>
          <w:szCs w:val="28"/>
        </w:rPr>
        <w:t>1. Установить дорожные знаки в соответствии с согласованной схемой.</w:t>
      </w:r>
    </w:p>
    <w:p w:rsidR="00992748" w:rsidRPr="00FC15E6" w:rsidRDefault="00992748" w:rsidP="00992748">
      <w:pPr>
        <w:shd w:val="clear" w:color="auto" w:fill="FFFFFF"/>
        <w:jc w:val="both"/>
        <w:rPr>
          <w:sz w:val="28"/>
          <w:szCs w:val="28"/>
        </w:rPr>
      </w:pPr>
      <w:r w:rsidRPr="00FC15E6">
        <w:rPr>
          <w:sz w:val="28"/>
          <w:szCs w:val="28"/>
        </w:rPr>
        <w:t xml:space="preserve">2. Оградить место производства работ, на ограждениях вывесить табличку </w:t>
      </w:r>
      <w:r w:rsidRPr="00FC15E6">
        <w:rPr>
          <w:sz w:val="28"/>
          <w:szCs w:val="28"/>
        </w:rPr>
        <w:br/>
        <w:t xml:space="preserve">с наименованием организации, производящей работы, фамилией ответственного </w:t>
      </w:r>
      <w:r w:rsidRPr="00FC15E6">
        <w:rPr>
          <w:sz w:val="28"/>
          <w:szCs w:val="28"/>
        </w:rPr>
        <w:br/>
        <w:t>за производство работ лица, номером телефона организации.</w:t>
      </w:r>
    </w:p>
    <w:p w:rsidR="00992748" w:rsidRPr="00FC15E6" w:rsidRDefault="00992748" w:rsidP="00992748">
      <w:pPr>
        <w:shd w:val="clear" w:color="auto" w:fill="FFFFFF"/>
        <w:ind w:firstLine="709"/>
        <w:jc w:val="both"/>
        <w:rPr>
          <w:sz w:val="28"/>
          <w:szCs w:val="28"/>
        </w:rPr>
      </w:pPr>
      <w:r w:rsidRPr="00FC15E6">
        <w:rPr>
          <w:sz w:val="28"/>
          <w:szCs w:val="28"/>
        </w:rPr>
        <w:t xml:space="preserve"> Ограждение должно содержаться в опрятном виде, при производстве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992748" w:rsidRPr="00FC15E6" w:rsidRDefault="00992748" w:rsidP="00992748">
      <w:pPr>
        <w:shd w:val="clear" w:color="auto" w:fill="FFFFFF"/>
        <w:ind w:firstLine="709"/>
        <w:jc w:val="both"/>
        <w:rPr>
          <w:sz w:val="28"/>
          <w:szCs w:val="28"/>
        </w:rPr>
      </w:pPr>
      <w:r w:rsidRPr="00FC15E6">
        <w:rPr>
          <w:sz w:val="28"/>
          <w:szCs w:val="28"/>
        </w:rPr>
        <w:t>Ограждение должно быть сплошным и надежным, предотвращающим попадание посторонних на стройплощадку.</w:t>
      </w:r>
    </w:p>
    <w:p w:rsidR="00992748" w:rsidRPr="00FC15E6" w:rsidRDefault="00992748" w:rsidP="00992748">
      <w:pPr>
        <w:shd w:val="clear" w:color="auto" w:fill="FFFFFF"/>
        <w:ind w:firstLine="709"/>
        <w:jc w:val="both"/>
        <w:rPr>
          <w:sz w:val="28"/>
          <w:szCs w:val="28"/>
        </w:rPr>
      </w:pPr>
      <w:r w:rsidRPr="00FC15E6">
        <w:rPr>
          <w:sz w:val="28"/>
          <w:szCs w:val="28"/>
        </w:rPr>
        <w:t xml:space="preserve">На направлениях массовых пешеходных потоков через траншеи должны быть устроены мостки </w:t>
      </w:r>
      <w:r w:rsidRPr="00FC15E6">
        <w:rPr>
          <w:bCs/>
          <w:sz w:val="28"/>
          <w:szCs w:val="28"/>
        </w:rPr>
        <w:t xml:space="preserve">на расстоянии </w:t>
      </w:r>
      <w:r w:rsidRPr="00FC15E6">
        <w:rPr>
          <w:sz w:val="28"/>
          <w:szCs w:val="28"/>
        </w:rPr>
        <w:t xml:space="preserve">не менее чем </w:t>
      </w:r>
      <w:smartTag w:uri="urn:schemas-microsoft-com:office:smarttags" w:element="metricconverter">
        <w:smartTagPr>
          <w:attr w:name="ProductID" w:val="200 метров"/>
        </w:smartTagPr>
        <w:r w:rsidRPr="00FC15E6">
          <w:rPr>
            <w:sz w:val="28"/>
            <w:szCs w:val="28"/>
          </w:rPr>
          <w:t>200 метров</w:t>
        </w:r>
      </w:smartTag>
      <w:r w:rsidRPr="00FC15E6">
        <w:rPr>
          <w:sz w:val="28"/>
          <w:szCs w:val="28"/>
        </w:rPr>
        <w:t xml:space="preserve"> друг от друга.</w:t>
      </w:r>
    </w:p>
    <w:p w:rsidR="00992748" w:rsidRPr="00FC15E6" w:rsidRDefault="00992748" w:rsidP="00992748">
      <w:pPr>
        <w:shd w:val="clear" w:color="auto" w:fill="FFFFFF"/>
        <w:ind w:firstLine="709"/>
        <w:jc w:val="both"/>
        <w:rPr>
          <w:sz w:val="28"/>
          <w:szCs w:val="28"/>
        </w:rPr>
      </w:pPr>
      <w:r w:rsidRPr="00FC15E6">
        <w:rPr>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992748" w:rsidRPr="00FC15E6" w:rsidRDefault="00992748" w:rsidP="00992748">
      <w:pPr>
        <w:shd w:val="clear" w:color="auto" w:fill="FFFFFF"/>
        <w:jc w:val="both"/>
        <w:rPr>
          <w:sz w:val="28"/>
          <w:szCs w:val="28"/>
        </w:rPr>
      </w:pPr>
      <w:r w:rsidRPr="00FC15E6">
        <w:rPr>
          <w:sz w:val="28"/>
          <w:szCs w:val="28"/>
        </w:rPr>
        <w:t>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992748" w:rsidRPr="00FC15E6" w:rsidRDefault="00992748" w:rsidP="00992748">
      <w:pPr>
        <w:shd w:val="clear" w:color="auto" w:fill="FFFFFF"/>
        <w:jc w:val="both"/>
        <w:rPr>
          <w:sz w:val="28"/>
          <w:szCs w:val="28"/>
        </w:rPr>
      </w:pPr>
      <w:r w:rsidRPr="00FC15E6">
        <w:rPr>
          <w:b/>
          <w:sz w:val="28"/>
          <w:szCs w:val="28"/>
        </w:rPr>
        <w:t>Статья 10.6.</w:t>
      </w:r>
      <w:r w:rsidRPr="00FC15E6">
        <w:rPr>
          <w:sz w:val="28"/>
          <w:szCs w:val="28"/>
        </w:rPr>
        <w:t xml:space="preserve"> Разрешение на производство работ должно находиться на месте работ и предъявляться по первому требованию лиц, осуществляющих </w:t>
      </w:r>
      <w:proofErr w:type="gramStart"/>
      <w:r w:rsidRPr="00FC15E6">
        <w:rPr>
          <w:sz w:val="28"/>
          <w:szCs w:val="28"/>
        </w:rPr>
        <w:t>контроль за</w:t>
      </w:r>
      <w:proofErr w:type="gramEnd"/>
      <w:r w:rsidRPr="00FC15E6">
        <w:rPr>
          <w:sz w:val="28"/>
          <w:szCs w:val="28"/>
        </w:rPr>
        <w:t xml:space="preserve"> исполнением настоящих Правил.</w:t>
      </w:r>
    </w:p>
    <w:p w:rsidR="00992748" w:rsidRPr="00FC15E6" w:rsidRDefault="00992748" w:rsidP="00992748">
      <w:pPr>
        <w:shd w:val="clear" w:color="auto" w:fill="FFFFFF"/>
        <w:jc w:val="both"/>
        <w:rPr>
          <w:sz w:val="28"/>
          <w:szCs w:val="28"/>
        </w:rPr>
      </w:pPr>
      <w:r w:rsidRPr="00FC15E6">
        <w:rPr>
          <w:b/>
          <w:sz w:val="28"/>
          <w:szCs w:val="28"/>
        </w:rPr>
        <w:t>Статья 10.7.</w:t>
      </w:r>
      <w:r w:rsidRPr="00FC15E6">
        <w:rPr>
          <w:sz w:val="28"/>
          <w:szCs w:val="28"/>
        </w:rPr>
        <w:t xml:space="preserve"> До начала земляных работ строительная организация обязана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92748" w:rsidRPr="00FC15E6" w:rsidRDefault="00992748" w:rsidP="00992748">
      <w:pPr>
        <w:shd w:val="clear" w:color="auto" w:fill="FFFFFF"/>
        <w:ind w:firstLine="709"/>
        <w:jc w:val="both"/>
        <w:rPr>
          <w:sz w:val="28"/>
          <w:szCs w:val="28"/>
        </w:rPr>
      </w:pPr>
      <w:r w:rsidRPr="00FC15E6">
        <w:rPr>
          <w:sz w:val="28"/>
          <w:szCs w:val="28"/>
        </w:rPr>
        <w:t>Особые условия подлежат неукоснительному соблюдению строительной организацией, производящей земляные работы.</w:t>
      </w:r>
    </w:p>
    <w:p w:rsidR="00992748" w:rsidRPr="00FC15E6" w:rsidRDefault="00992748" w:rsidP="00992748">
      <w:pPr>
        <w:shd w:val="clear" w:color="auto" w:fill="FFFFFF"/>
        <w:jc w:val="both"/>
        <w:rPr>
          <w:sz w:val="28"/>
          <w:szCs w:val="28"/>
        </w:rPr>
      </w:pPr>
      <w:r w:rsidRPr="00FC15E6">
        <w:rPr>
          <w:b/>
          <w:sz w:val="28"/>
          <w:szCs w:val="28"/>
        </w:rPr>
        <w:t>Статья 10.8.</w:t>
      </w:r>
      <w:r w:rsidRPr="00FC15E6">
        <w:rPr>
          <w:sz w:val="28"/>
          <w:szCs w:val="28"/>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FC15E6">
        <w:rPr>
          <w:sz w:val="28"/>
          <w:szCs w:val="28"/>
        </w:rPr>
        <w:t>топооснове</w:t>
      </w:r>
      <w:proofErr w:type="spellEnd"/>
      <w:r w:rsidRPr="00FC15E6">
        <w:rPr>
          <w:sz w:val="28"/>
          <w:szCs w:val="28"/>
        </w:rPr>
        <w:t>.</w:t>
      </w:r>
    </w:p>
    <w:p w:rsidR="00992748" w:rsidRPr="00FC15E6" w:rsidRDefault="00992748" w:rsidP="00992748">
      <w:pPr>
        <w:shd w:val="clear" w:color="auto" w:fill="FFFFFF"/>
        <w:jc w:val="both"/>
        <w:rPr>
          <w:sz w:val="28"/>
          <w:szCs w:val="28"/>
        </w:rPr>
      </w:pPr>
      <w:r w:rsidRPr="00FC15E6">
        <w:rPr>
          <w:b/>
          <w:sz w:val="28"/>
          <w:szCs w:val="28"/>
        </w:rPr>
        <w:lastRenderedPageBreak/>
        <w:t>Статья 10.9.</w:t>
      </w:r>
      <w:r w:rsidRPr="00FC15E6">
        <w:rPr>
          <w:sz w:val="28"/>
          <w:szCs w:val="28"/>
        </w:rPr>
        <w:t xml:space="preserve"> При производстве работ на проезжей части улиц асфальт и щебень в пределах траншеи разбираются и вывозятся производителем работ в специально отведённое место.</w:t>
      </w:r>
    </w:p>
    <w:p w:rsidR="00992748" w:rsidRPr="00FC15E6" w:rsidRDefault="00992748" w:rsidP="00992748">
      <w:pPr>
        <w:shd w:val="clear" w:color="auto" w:fill="FFFFFF"/>
        <w:ind w:firstLine="709"/>
        <w:jc w:val="both"/>
        <w:rPr>
          <w:sz w:val="28"/>
          <w:szCs w:val="28"/>
        </w:rPr>
      </w:pPr>
      <w:r w:rsidRPr="00FC15E6">
        <w:rPr>
          <w:sz w:val="28"/>
          <w:szCs w:val="28"/>
        </w:rPr>
        <w:t>Бордюр разбирается, складируется на месте производства работ для дальнейшей установки.</w:t>
      </w:r>
    </w:p>
    <w:p w:rsidR="00992748" w:rsidRPr="00FC15E6" w:rsidRDefault="00992748" w:rsidP="00992748">
      <w:pPr>
        <w:shd w:val="clear" w:color="auto" w:fill="FFFFFF"/>
        <w:ind w:firstLine="709"/>
        <w:jc w:val="both"/>
        <w:rPr>
          <w:sz w:val="28"/>
          <w:szCs w:val="28"/>
        </w:rPr>
      </w:pPr>
      <w:r w:rsidRPr="00FC15E6">
        <w:rPr>
          <w:sz w:val="28"/>
          <w:szCs w:val="28"/>
        </w:rPr>
        <w:t>При производстве работ на улицах, застроенных территориях грунт немедленно вывозится.</w:t>
      </w:r>
    </w:p>
    <w:p w:rsidR="00992748" w:rsidRPr="00FC15E6" w:rsidRDefault="00992748" w:rsidP="00992748">
      <w:pPr>
        <w:shd w:val="clear" w:color="auto" w:fill="FFFFFF"/>
        <w:ind w:firstLine="709"/>
        <w:jc w:val="both"/>
        <w:rPr>
          <w:sz w:val="28"/>
          <w:szCs w:val="28"/>
        </w:rPr>
      </w:pPr>
      <w:r w:rsidRPr="00FC15E6">
        <w:rPr>
          <w:sz w:val="28"/>
          <w:szCs w:val="28"/>
        </w:rPr>
        <w:t>При необходимости строительная организация может обеспечивать планировку грунта на отвале.</w:t>
      </w:r>
    </w:p>
    <w:p w:rsidR="00992748" w:rsidRPr="00FC15E6" w:rsidRDefault="00992748" w:rsidP="00992748">
      <w:pPr>
        <w:jc w:val="both"/>
        <w:rPr>
          <w:sz w:val="28"/>
          <w:szCs w:val="28"/>
        </w:rPr>
      </w:pPr>
      <w:r w:rsidRPr="00FC15E6">
        <w:rPr>
          <w:b/>
          <w:sz w:val="28"/>
          <w:szCs w:val="28"/>
        </w:rPr>
        <w:t>Статья 10.10.</w:t>
      </w:r>
      <w:r w:rsidRPr="00FC15E6">
        <w:rPr>
          <w:sz w:val="28"/>
          <w:szCs w:val="28"/>
        </w:rPr>
        <w:t xml:space="preserve"> Траншеи под проезжей частью и тротуарами засыпаются песком и песчаным фунтом с послойным уплотнением и поливкой водой.</w:t>
      </w:r>
    </w:p>
    <w:p w:rsidR="00992748" w:rsidRPr="00FC15E6" w:rsidRDefault="00992748" w:rsidP="00992748">
      <w:pPr>
        <w:shd w:val="clear" w:color="auto" w:fill="FFFFFF"/>
        <w:ind w:firstLine="709"/>
        <w:jc w:val="both"/>
        <w:rPr>
          <w:sz w:val="28"/>
          <w:szCs w:val="28"/>
        </w:rPr>
      </w:pPr>
      <w:r w:rsidRPr="00FC15E6">
        <w:rPr>
          <w:sz w:val="28"/>
          <w:szCs w:val="28"/>
        </w:rPr>
        <w:t>Траншеи на газонах засыпаются местным грунтом с уплотнением, восстановлением плодородного слоя и посевом травы.</w:t>
      </w:r>
    </w:p>
    <w:p w:rsidR="00992748" w:rsidRPr="00FC15E6" w:rsidRDefault="00992748" w:rsidP="00992748">
      <w:pPr>
        <w:shd w:val="clear" w:color="auto" w:fill="FFFFFF"/>
        <w:jc w:val="both"/>
        <w:rPr>
          <w:sz w:val="28"/>
          <w:szCs w:val="28"/>
        </w:rPr>
      </w:pPr>
      <w:r w:rsidRPr="00FC15E6">
        <w:rPr>
          <w:b/>
          <w:sz w:val="28"/>
          <w:szCs w:val="28"/>
        </w:rPr>
        <w:t>Статья 10.11.</w:t>
      </w:r>
      <w:r w:rsidRPr="00FC15E6">
        <w:rPr>
          <w:sz w:val="28"/>
          <w:szCs w:val="28"/>
        </w:rPr>
        <w:t xml:space="preserve"> Засыпка траншеи до выполнения геодезической съёмки  </w:t>
      </w:r>
      <w:r w:rsidRPr="00FC15E6">
        <w:rPr>
          <w:sz w:val="28"/>
          <w:szCs w:val="28"/>
        </w:rPr>
        <w:br/>
        <w:t>запрещена.</w:t>
      </w:r>
    </w:p>
    <w:p w:rsidR="00992748" w:rsidRPr="00FC15E6" w:rsidRDefault="00992748" w:rsidP="00992748">
      <w:pPr>
        <w:shd w:val="clear" w:color="auto" w:fill="FFFFFF"/>
        <w:jc w:val="both"/>
        <w:rPr>
          <w:sz w:val="28"/>
          <w:szCs w:val="28"/>
        </w:rPr>
      </w:pPr>
      <w:r w:rsidRPr="00FC15E6">
        <w:rPr>
          <w:sz w:val="28"/>
          <w:szCs w:val="28"/>
        </w:rPr>
        <w:t xml:space="preserve">           </w:t>
      </w:r>
      <w:proofErr w:type="gramStart"/>
      <w:r w:rsidRPr="00FC15E6">
        <w:rPr>
          <w:sz w:val="28"/>
          <w:szCs w:val="28"/>
        </w:rPr>
        <w:t>Организации, получившей разрешение на проведение земляных работ, до окончания работ обязаны произвести геодезическую съёмку.</w:t>
      </w:r>
      <w:proofErr w:type="gramEnd"/>
    </w:p>
    <w:p w:rsidR="00992748" w:rsidRPr="00FC15E6" w:rsidRDefault="00992748" w:rsidP="00992748">
      <w:pPr>
        <w:shd w:val="clear" w:color="auto" w:fill="FFFFFF"/>
        <w:jc w:val="both"/>
        <w:rPr>
          <w:sz w:val="28"/>
          <w:szCs w:val="28"/>
        </w:rPr>
      </w:pPr>
      <w:r w:rsidRPr="00FC15E6">
        <w:rPr>
          <w:b/>
          <w:sz w:val="28"/>
          <w:szCs w:val="28"/>
        </w:rPr>
        <w:t>Статья 10.12.</w:t>
      </w:r>
      <w:r w:rsidRPr="00FC15E6">
        <w:rPr>
          <w:sz w:val="28"/>
          <w:szCs w:val="28"/>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92748" w:rsidRPr="00FC15E6" w:rsidRDefault="00992748" w:rsidP="00992748">
      <w:pPr>
        <w:shd w:val="clear" w:color="auto" w:fill="FFFFFF"/>
        <w:jc w:val="both"/>
        <w:rPr>
          <w:sz w:val="28"/>
          <w:szCs w:val="28"/>
        </w:rPr>
      </w:pPr>
      <w:r w:rsidRPr="00FC15E6">
        <w:rPr>
          <w:b/>
          <w:sz w:val="28"/>
          <w:szCs w:val="28"/>
        </w:rPr>
        <w:t>Статья 10.13.</w:t>
      </w:r>
      <w:r w:rsidRPr="00FC15E6">
        <w:rPr>
          <w:sz w:val="28"/>
          <w:szCs w:val="28"/>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FC15E6">
        <w:rPr>
          <w:sz w:val="28"/>
          <w:szCs w:val="28"/>
        </w:rPr>
        <w:t>работ</w:t>
      </w:r>
      <w:proofErr w:type="gramEnd"/>
      <w:r w:rsidRPr="00FC15E6">
        <w:rPr>
          <w:sz w:val="28"/>
          <w:szCs w:val="28"/>
        </w:rPr>
        <w:t xml:space="preserve"> уполномоченные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имеют право составить протокол для привлечения виновных лиц к административной ответственности.</w:t>
      </w:r>
    </w:p>
    <w:p w:rsidR="00992748" w:rsidRPr="00FC15E6" w:rsidRDefault="00992748" w:rsidP="00992748">
      <w:pPr>
        <w:shd w:val="clear" w:color="auto" w:fill="FFFFFF"/>
        <w:jc w:val="both"/>
        <w:rPr>
          <w:sz w:val="28"/>
          <w:szCs w:val="28"/>
        </w:rPr>
      </w:pPr>
      <w:r w:rsidRPr="00FC15E6">
        <w:rPr>
          <w:b/>
          <w:sz w:val="28"/>
          <w:szCs w:val="28"/>
        </w:rPr>
        <w:t>Статья 10.14.</w:t>
      </w:r>
      <w:r w:rsidRPr="00FC15E6">
        <w:rPr>
          <w:sz w:val="28"/>
          <w:szCs w:val="28"/>
        </w:rPr>
        <w:t xml:space="preserve"> Провалы, просадки грунта или дорожного покрытия, появившиеся над подземными коммуникациями в течение двух лет после проведения ремонтно-восстановительных работ, должны быть устранены в течение суток организациями, получившими разрешение на производство работ.</w:t>
      </w:r>
    </w:p>
    <w:p w:rsidR="00992748" w:rsidRPr="00FC15E6" w:rsidRDefault="00992748" w:rsidP="00992748">
      <w:pPr>
        <w:shd w:val="clear" w:color="auto" w:fill="FFFFFF"/>
        <w:ind w:firstLine="709"/>
        <w:jc w:val="both"/>
        <w:rPr>
          <w:sz w:val="28"/>
          <w:szCs w:val="28"/>
        </w:rPr>
      </w:pPr>
      <w:r w:rsidRPr="00FC15E6">
        <w:rPr>
          <w:sz w:val="28"/>
          <w:szCs w:val="28"/>
        </w:rPr>
        <w:t xml:space="preserve">Наледи, образовавшиеся из-за аварий на </w:t>
      </w:r>
      <w:r w:rsidRPr="00FC15E6">
        <w:rPr>
          <w:bCs/>
          <w:sz w:val="28"/>
          <w:szCs w:val="28"/>
        </w:rPr>
        <w:t xml:space="preserve">подземных </w:t>
      </w:r>
      <w:r w:rsidRPr="00FC15E6">
        <w:rPr>
          <w:sz w:val="28"/>
          <w:szCs w:val="28"/>
        </w:rPr>
        <w:t xml:space="preserve">коммуникациях, </w:t>
      </w:r>
      <w:r w:rsidRPr="00FC15E6">
        <w:rPr>
          <w:bCs/>
          <w:sz w:val="28"/>
          <w:szCs w:val="28"/>
        </w:rPr>
        <w:t xml:space="preserve">ликвидируются </w:t>
      </w:r>
      <w:r w:rsidRPr="00FC15E6">
        <w:rPr>
          <w:sz w:val="28"/>
          <w:szCs w:val="28"/>
        </w:rPr>
        <w:t xml:space="preserve">организациями-владельцами коммуникаций либо на основании договора специализированными </w:t>
      </w:r>
      <w:r w:rsidRPr="00FC15E6">
        <w:rPr>
          <w:bCs/>
          <w:sz w:val="28"/>
          <w:szCs w:val="28"/>
        </w:rPr>
        <w:t xml:space="preserve">организациями </w:t>
      </w:r>
      <w:r w:rsidRPr="00FC15E6">
        <w:rPr>
          <w:sz w:val="28"/>
          <w:szCs w:val="28"/>
        </w:rPr>
        <w:t>за счет владельцев коммуникаций.</w:t>
      </w:r>
    </w:p>
    <w:p w:rsidR="00992748" w:rsidRPr="00FC15E6" w:rsidRDefault="00992748" w:rsidP="00992748">
      <w:pPr>
        <w:shd w:val="clear" w:color="auto" w:fill="FFFFFF"/>
        <w:jc w:val="both"/>
        <w:rPr>
          <w:sz w:val="28"/>
          <w:szCs w:val="28"/>
        </w:rPr>
      </w:pPr>
      <w:r w:rsidRPr="00FC15E6">
        <w:rPr>
          <w:b/>
          <w:sz w:val="28"/>
          <w:szCs w:val="28"/>
        </w:rPr>
        <w:t>Статья 10.15.</w:t>
      </w:r>
      <w:r w:rsidRPr="00FC15E6">
        <w:rPr>
          <w:sz w:val="28"/>
          <w:szCs w:val="28"/>
        </w:rPr>
        <w:t xml:space="preserve"> Проведение работ при строительстве, ремонте, реконструкции коммуникаций без разрешения или в срок, свыше установленного в разрешении, является нарушением порядка проведения земельных работ. </w:t>
      </w:r>
    </w:p>
    <w:p w:rsidR="00992748" w:rsidRPr="00FC15E6" w:rsidRDefault="00992748" w:rsidP="00992748">
      <w:pPr>
        <w:shd w:val="clear" w:color="auto" w:fill="FFFFFF"/>
        <w:jc w:val="both"/>
        <w:rPr>
          <w:sz w:val="28"/>
          <w:szCs w:val="28"/>
        </w:rPr>
      </w:pPr>
      <w:r w:rsidRPr="00FC15E6">
        <w:rPr>
          <w:b/>
          <w:sz w:val="28"/>
          <w:szCs w:val="28"/>
        </w:rPr>
        <w:t>Статья 10.16.</w:t>
      </w:r>
      <w:r w:rsidRPr="00FC15E6">
        <w:rPr>
          <w:sz w:val="28"/>
          <w:szCs w:val="28"/>
        </w:rPr>
        <w:t>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992748" w:rsidRPr="00FC15E6" w:rsidRDefault="00992748" w:rsidP="00992748">
      <w:pPr>
        <w:pStyle w:val="ConsPlusNormal"/>
        <w:ind w:left="360"/>
        <w:rPr>
          <w:rFonts w:ascii="Times New Roman" w:hAnsi="Times New Roman" w:cs="Times New Roman"/>
          <w:b/>
          <w:color w:val="000000"/>
          <w:sz w:val="28"/>
          <w:szCs w:val="28"/>
        </w:rPr>
      </w:pPr>
    </w:p>
    <w:p w:rsidR="00992748" w:rsidRPr="00FC15E6" w:rsidRDefault="00992748" w:rsidP="00992748">
      <w:pPr>
        <w:pStyle w:val="ConsPlusNormal"/>
        <w:ind w:left="360"/>
        <w:jc w:val="center"/>
        <w:rPr>
          <w:rFonts w:ascii="Times New Roman" w:hAnsi="Times New Roman" w:cs="Times New Roman"/>
          <w:b/>
          <w:color w:val="000000"/>
          <w:sz w:val="28"/>
          <w:szCs w:val="28"/>
        </w:rPr>
      </w:pPr>
      <w:r w:rsidRPr="00FC15E6">
        <w:rPr>
          <w:rFonts w:ascii="Times New Roman" w:hAnsi="Times New Roman" w:cs="Times New Roman"/>
          <w:b/>
          <w:color w:val="000000"/>
          <w:sz w:val="28"/>
          <w:szCs w:val="28"/>
        </w:rPr>
        <w:t>ГЛАВА 11. ОСОБЫЕ ТРЕБОВАНИЯ К ДОСТУПНОЙ СРЕДЕ</w:t>
      </w:r>
    </w:p>
    <w:p w:rsidR="00992748" w:rsidRPr="00FC15E6" w:rsidRDefault="00992748" w:rsidP="00992748">
      <w:pPr>
        <w:pStyle w:val="ConsPlusNormal"/>
        <w:jc w:val="both"/>
        <w:rPr>
          <w:rFonts w:ascii="Times New Roman" w:hAnsi="Times New Roman" w:cs="Times New Roman"/>
          <w:sz w:val="28"/>
          <w:szCs w:val="28"/>
        </w:rPr>
      </w:pP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11.1.</w:t>
      </w:r>
      <w:r w:rsidRPr="00FC15E6">
        <w:rPr>
          <w:rFonts w:ascii="Times New Roman" w:hAnsi="Times New Roman" w:cs="Times New Roman"/>
          <w:sz w:val="28"/>
          <w:szCs w:val="28"/>
        </w:rPr>
        <w:t xml:space="preserve"> При проектировании объектов благоустройства жилой среды, улиц и дорог, объектов культурно-бытового обслуживания предусматривать мероприятия по доступной среде на территории </w:t>
      </w:r>
      <w:r>
        <w:rPr>
          <w:rFonts w:ascii="Times New Roman" w:hAnsi="Times New Roman" w:cs="Times New Roman"/>
          <w:sz w:val="28"/>
          <w:szCs w:val="28"/>
        </w:rPr>
        <w:t>поселка</w:t>
      </w:r>
      <w:r w:rsidRPr="00FC15E6">
        <w:rPr>
          <w:rFonts w:ascii="Times New Roman" w:hAnsi="Times New Roman" w:cs="Times New Roman"/>
          <w:sz w:val="28"/>
          <w:szCs w:val="28"/>
        </w:rPr>
        <w:t xml:space="preserve"> для пожилых лиц и инвалидов, оснащение данных объектов элементами и техническими средствами, способствующими передвижению престарелых и инвалидов.</w:t>
      </w: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11.2.</w:t>
      </w:r>
      <w:r w:rsidRPr="00FC15E6">
        <w:rPr>
          <w:rFonts w:ascii="Times New Roman" w:hAnsi="Times New Roman" w:cs="Times New Roman"/>
          <w:sz w:val="28"/>
          <w:szCs w:val="28"/>
        </w:rPr>
        <w:t xml:space="preserve"> Проектирование, строительство, установка технических средств и </w:t>
      </w:r>
      <w:r w:rsidRPr="00FC15E6">
        <w:rPr>
          <w:rFonts w:ascii="Times New Roman" w:hAnsi="Times New Roman" w:cs="Times New Roman"/>
          <w:sz w:val="28"/>
          <w:szCs w:val="28"/>
        </w:rPr>
        <w:lastRenderedPageBreak/>
        <w:t>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92748" w:rsidRPr="00FC15E6" w:rsidRDefault="00992748" w:rsidP="00992748">
      <w:pPr>
        <w:pStyle w:val="ConsPlusNormal"/>
        <w:jc w:val="both"/>
        <w:rPr>
          <w:rFonts w:ascii="Times New Roman" w:hAnsi="Times New Roman" w:cs="Times New Roman"/>
          <w:sz w:val="28"/>
          <w:szCs w:val="28"/>
        </w:rPr>
      </w:pPr>
      <w:r w:rsidRPr="00FC15E6">
        <w:rPr>
          <w:rFonts w:ascii="Times New Roman" w:hAnsi="Times New Roman" w:cs="Times New Roman"/>
          <w:b/>
          <w:sz w:val="28"/>
          <w:szCs w:val="28"/>
        </w:rPr>
        <w:t>Статья 11.3.</w:t>
      </w:r>
      <w:r w:rsidRPr="00FC15E6">
        <w:rPr>
          <w:rFonts w:ascii="Times New Roman" w:hAnsi="Times New Roman" w:cs="Times New Roman"/>
          <w:sz w:val="28"/>
          <w:szCs w:val="28"/>
        </w:rPr>
        <w:t xml:space="preserve"> Существующие территории, подходы к социально-значимым объектам, объектам культурно-бытового обслуживания должны быть оборудованы элементами и техническими средствами, способствующими передвижению престарелых и инвалидов.</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center"/>
        <w:rPr>
          <w:b/>
          <w:sz w:val="28"/>
          <w:szCs w:val="28"/>
        </w:rPr>
      </w:pPr>
      <w:r w:rsidRPr="00FC15E6">
        <w:rPr>
          <w:b/>
          <w:sz w:val="28"/>
          <w:szCs w:val="28"/>
        </w:rPr>
        <w:t xml:space="preserve">ГЛАВА 12. СОДЕРЖАНИЕ ЖИВОТНЫХ И ПТИЦЫ </w:t>
      </w:r>
    </w:p>
    <w:p w:rsidR="00992748" w:rsidRPr="00FC15E6" w:rsidRDefault="00992748" w:rsidP="00992748">
      <w:pPr>
        <w:shd w:val="clear" w:color="auto" w:fill="FFFFFF"/>
        <w:jc w:val="center"/>
        <w:rPr>
          <w:b/>
          <w:sz w:val="28"/>
          <w:szCs w:val="28"/>
        </w:rPr>
      </w:pPr>
      <w:r w:rsidRPr="00FC15E6">
        <w:rPr>
          <w:b/>
          <w:sz w:val="28"/>
          <w:szCs w:val="28"/>
        </w:rPr>
        <w:t xml:space="preserve">НА ТЕРРИТОРИИ </w:t>
      </w:r>
      <w:r>
        <w:rPr>
          <w:b/>
          <w:sz w:val="28"/>
          <w:szCs w:val="28"/>
        </w:rPr>
        <w:t>ШАРНУТОВСКОГО</w:t>
      </w:r>
      <w:r w:rsidRPr="00FC15E6">
        <w:rPr>
          <w:b/>
          <w:sz w:val="28"/>
          <w:szCs w:val="28"/>
        </w:rPr>
        <w:t xml:space="preserve"> СЕЛЬСКОГО МУНИЦИПАЛЬНОГО ОБРАЗОВАНИЯ РЕСПУБЛИКИ КАЛМЫКИЯ </w:t>
      </w:r>
    </w:p>
    <w:p w:rsidR="00992748" w:rsidRPr="00FC15E6" w:rsidRDefault="00992748" w:rsidP="00992748">
      <w:pPr>
        <w:shd w:val="clear" w:color="auto" w:fill="FFFFFF"/>
        <w:jc w:val="center"/>
        <w:rPr>
          <w:b/>
          <w:sz w:val="28"/>
          <w:szCs w:val="28"/>
        </w:rPr>
      </w:pPr>
    </w:p>
    <w:p w:rsidR="00992748" w:rsidRPr="00FC15E6" w:rsidRDefault="00992748" w:rsidP="00992748">
      <w:pPr>
        <w:shd w:val="clear" w:color="auto" w:fill="FFFFFF"/>
        <w:jc w:val="both"/>
        <w:rPr>
          <w:sz w:val="28"/>
          <w:szCs w:val="28"/>
        </w:rPr>
      </w:pPr>
      <w:r w:rsidRPr="00FC15E6">
        <w:rPr>
          <w:b/>
          <w:sz w:val="28"/>
          <w:szCs w:val="28"/>
        </w:rPr>
        <w:t>Статья 12.1.</w:t>
      </w:r>
      <w:r w:rsidRPr="00FC15E6">
        <w:rPr>
          <w:sz w:val="28"/>
          <w:szCs w:val="28"/>
        </w:rPr>
        <w:t xml:space="preserve"> Собственники животных и птицы обязаны соблюдать действующие санитарно-гигиенические и ветеринарные нормы и правила.</w:t>
      </w:r>
    </w:p>
    <w:p w:rsidR="00992748" w:rsidRPr="00FC15E6" w:rsidRDefault="00992748" w:rsidP="00992748">
      <w:pPr>
        <w:shd w:val="clear" w:color="auto" w:fill="FFFFFF"/>
        <w:jc w:val="both"/>
        <w:rPr>
          <w:sz w:val="28"/>
          <w:szCs w:val="28"/>
        </w:rPr>
      </w:pPr>
      <w:r w:rsidRPr="00FC15E6">
        <w:rPr>
          <w:b/>
          <w:sz w:val="28"/>
          <w:szCs w:val="28"/>
        </w:rPr>
        <w:t>Статья 12.2.</w:t>
      </w:r>
      <w:r w:rsidRPr="00FC15E6">
        <w:rPr>
          <w:sz w:val="28"/>
          <w:szCs w:val="28"/>
        </w:rPr>
        <w:t xml:space="preserve"> Владельцы животных и птиц обязаны содержать их в соответствии с биологическими особенностями, гуманно обращаться с ними, не оставлять без пищи и воды, не избивать и, в случае заболевания, своевременно прибегнуть к ветеринарной помощи.</w:t>
      </w:r>
    </w:p>
    <w:p w:rsidR="00992748" w:rsidRPr="00FC15E6" w:rsidRDefault="00992748" w:rsidP="00992748">
      <w:pPr>
        <w:shd w:val="clear" w:color="auto" w:fill="FFFFFF"/>
        <w:jc w:val="both"/>
        <w:rPr>
          <w:sz w:val="28"/>
          <w:szCs w:val="28"/>
        </w:rPr>
      </w:pPr>
      <w:r w:rsidRPr="00FC15E6">
        <w:rPr>
          <w:b/>
          <w:sz w:val="28"/>
          <w:szCs w:val="28"/>
        </w:rPr>
        <w:t>Статья 12.3.</w:t>
      </w:r>
      <w:r w:rsidRPr="00FC15E6">
        <w:rPr>
          <w:sz w:val="28"/>
          <w:szCs w:val="28"/>
        </w:rPr>
        <w:t xml:space="preserve"> Владельцы животных и птиц обязаны предоставлять их по требованию государственного ветеринарного врача для осмотра, диагностированных исследований, необходимых прививок и лечебно-профилактических обработок.</w:t>
      </w:r>
    </w:p>
    <w:p w:rsidR="00992748" w:rsidRPr="00FC15E6" w:rsidRDefault="00992748" w:rsidP="00992748">
      <w:pPr>
        <w:shd w:val="clear" w:color="auto" w:fill="FFFFFF"/>
        <w:jc w:val="both"/>
        <w:rPr>
          <w:sz w:val="28"/>
          <w:szCs w:val="28"/>
        </w:rPr>
      </w:pPr>
      <w:r w:rsidRPr="00FC15E6">
        <w:rPr>
          <w:b/>
          <w:sz w:val="28"/>
          <w:szCs w:val="28"/>
        </w:rPr>
        <w:t>Статья 12.4.</w:t>
      </w:r>
      <w:r w:rsidRPr="00FC15E6">
        <w:rPr>
          <w:sz w:val="28"/>
          <w:szCs w:val="28"/>
        </w:rPr>
        <w:t xml:space="preserve"> Собственники животных и птицы обязаны предотвращать опасное воздействие своих животных и птицы на других животных, птиц и людей, принимать все необходимые меры, обеспечивающие безопасность окружающих людей и животных, а также обеспечивать </w:t>
      </w:r>
      <w:r w:rsidRPr="00FC15E6">
        <w:rPr>
          <w:bCs/>
          <w:sz w:val="28"/>
          <w:szCs w:val="28"/>
        </w:rPr>
        <w:t>тишину</w:t>
      </w:r>
      <w:r w:rsidRPr="00FC15E6">
        <w:rPr>
          <w:b/>
          <w:bCs/>
          <w:sz w:val="28"/>
          <w:szCs w:val="28"/>
        </w:rPr>
        <w:t xml:space="preserve"> </w:t>
      </w:r>
      <w:r w:rsidRPr="00FC15E6">
        <w:rPr>
          <w:sz w:val="28"/>
          <w:szCs w:val="28"/>
        </w:rPr>
        <w:t>для окружающих в соответствии с действующим законодательством Российской Федерации.</w:t>
      </w:r>
    </w:p>
    <w:p w:rsidR="00992748" w:rsidRPr="00FC15E6" w:rsidRDefault="00992748" w:rsidP="00992748">
      <w:pPr>
        <w:shd w:val="clear" w:color="auto" w:fill="FFFFFF"/>
        <w:jc w:val="both"/>
        <w:rPr>
          <w:sz w:val="28"/>
          <w:szCs w:val="28"/>
        </w:rPr>
      </w:pPr>
      <w:r w:rsidRPr="00FC15E6">
        <w:rPr>
          <w:b/>
          <w:sz w:val="28"/>
          <w:szCs w:val="28"/>
        </w:rPr>
        <w:t>Статья 12.5.</w:t>
      </w:r>
      <w:r w:rsidRPr="00FC15E6">
        <w:rPr>
          <w:sz w:val="28"/>
          <w:szCs w:val="28"/>
        </w:rPr>
        <w:t xml:space="preserve"> Порядок содержания животных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а также порядок обращения с навозом (помётом) животных, птиц устанавливается в соответствии с ветеринарными, санитарными и экологическими требованиями.</w:t>
      </w:r>
    </w:p>
    <w:p w:rsidR="00992748" w:rsidRPr="00FC15E6" w:rsidRDefault="00992748" w:rsidP="00992748">
      <w:pPr>
        <w:shd w:val="clear" w:color="auto" w:fill="FFFFFF"/>
        <w:jc w:val="both"/>
        <w:rPr>
          <w:b/>
          <w:sz w:val="28"/>
          <w:szCs w:val="28"/>
        </w:rPr>
      </w:pPr>
      <w:r w:rsidRPr="00FC15E6">
        <w:rPr>
          <w:b/>
          <w:sz w:val="28"/>
          <w:szCs w:val="28"/>
        </w:rPr>
        <w:t>Статья 12.6.</w:t>
      </w:r>
      <w:r w:rsidRPr="00FC15E6">
        <w:rPr>
          <w:sz w:val="28"/>
          <w:szCs w:val="28"/>
        </w:rPr>
        <w:t xml:space="preserve"> Собственники животных и птицы обязаны содержать принадлежащих им животных и птицу в пределах своего земельного участка.</w:t>
      </w:r>
    </w:p>
    <w:p w:rsidR="00992748" w:rsidRPr="00FC15E6" w:rsidRDefault="00992748" w:rsidP="00992748">
      <w:pPr>
        <w:shd w:val="clear" w:color="auto" w:fill="FFFFFF"/>
        <w:jc w:val="both"/>
        <w:rPr>
          <w:sz w:val="28"/>
          <w:szCs w:val="28"/>
        </w:rPr>
      </w:pPr>
      <w:r w:rsidRPr="00FC15E6">
        <w:rPr>
          <w:b/>
          <w:sz w:val="28"/>
          <w:szCs w:val="28"/>
        </w:rPr>
        <w:t xml:space="preserve">Статья  12.7. </w:t>
      </w:r>
      <w:r w:rsidRPr="00FC15E6">
        <w:rPr>
          <w:sz w:val="28"/>
          <w:szCs w:val="28"/>
        </w:rPr>
        <w:t>Содержать сельскохозяйственных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w:t>
      </w:r>
      <w:proofErr w:type="spellStart"/>
      <w:r w:rsidRPr="00FC15E6">
        <w:rPr>
          <w:sz w:val="28"/>
          <w:szCs w:val="28"/>
        </w:rPr>
        <w:t>СанПиН</w:t>
      </w:r>
      <w:proofErr w:type="spellEnd"/>
      <w:r w:rsidRPr="00FC15E6">
        <w:rPr>
          <w:sz w:val="28"/>
          <w:szCs w:val="28"/>
        </w:rPr>
        <w:t xml:space="preserve"> 2.2.1/2.1.1.1200-03), в которых обозначены расстояния от помещения для содержания и разведения животных до объектов жилой застройки.</w:t>
      </w:r>
    </w:p>
    <w:p w:rsidR="00992748" w:rsidRPr="00FC15E6" w:rsidRDefault="00992748" w:rsidP="00992748">
      <w:pPr>
        <w:shd w:val="clear" w:color="auto" w:fill="FFFFFF"/>
        <w:jc w:val="both"/>
        <w:rPr>
          <w:sz w:val="28"/>
          <w:szCs w:val="28"/>
        </w:rPr>
      </w:pPr>
    </w:p>
    <w:tbl>
      <w:tblPr>
        <w:tblW w:w="9540" w:type="dxa"/>
        <w:tblInd w:w="70" w:type="dxa"/>
        <w:tblLayout w:type="fixed"/>
        <w:tblCellMar>
          <w:left w:w="70" w:type="dxa"/>
          <w:right w:w="70" w:type="dxa"/>
        </w:tblCellMar>
        <w:tblLook w:val="0000"/>
      </w:tblPr>
      <w:tblGrid>
        <w:gridCol w:w="1080"/>
        <w:gridCol w:w="1215"/>
        <w:gridCol w:w="1215"/>
        <w:gridCol w:w="1215"/>
        <w:gridCol w:w="1350"/>
        <w:gridCol w:w="1215"/>
        <w:gridCol w:w="1215"/>
        <w:gridCol w:w="1035"/>
      </w:tblGrid>
      <w:tr w:rsidR="00992748" w:rsidRPr="00FC15E6" w:rsidTr="003E5FAC">
        <w:tblPrEx>
          <w:tblCellMar>
            <w:top w:w="0" w:type="dxa"/>
            <w:bottom w:w="0" w:type="dxa"/>
          </w:tblCellMar>
        </w:tblPrEx>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Расстояние</w:t>
            </w:r>
          </w:p>
        </w:tc>
        <w:tc>
          <w:tcPr>
            <w:tcW w:w="8460" w:type="dxa"/>
            <w:gridSpan w:val="7"/>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Поголовье (шт.)</w:t>
            </w:r>
          </w:p>
        </w:tc>
      </w:tr>
      <w:tr w:rsidR="00992748" w:rsidRPr="00FC15E6" w:rsidTr="003E5FAC">
        <w:tblPrEx>
          <w:tblCellMar>
            <w:top w:w="0" w:type="dxa"/>
            <w:bottom w:w="0" w:type="dxa"/>
          </w:tblCellMar>
        </w:tblPrEx>
        <w:trPr>
          <w:cantSplit/>
          <w:trHeight w:val="360"/>
        </w:trPr>
        <w:tc>
          <w:tcPr>
            <w:tcW w:w="1080" w:type="dxa"/>
            <w:vMerge/>
            <w:tcBorders>
              <w:top w:val="nil"/>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Коровы,</w:t>
            </w:r>
            <w:r w:rsidRPr="00FC15E6">
              <w:rPr>
                <w:rFonts w:ascii="Times New Roman" w:hAnsi="Times New Roman" w:cs="Times New Roman"/>
                <w:sz w:val="28"/>
                <w:szCs w:val="28"/>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 xml:space="preserve">Овцы, </w:t>
            </w:r>
            <w:r w:rsidRPr="00FC15E6">
              <w:rPr>
                <w:rFonts w:ascii="Times New Roman" w:hAnsi="Times New Roman" w:cs="Times New Roman"/>
                <w:sz w:val="28"/>
                <w:szCs w:val="28"/>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Кролик</w:t>
            </w:r>
            <w:proofErr w:type="gramStart"/>
            <w:r w:rsidRPr="00FC15E6">
              <w:rPr>
                <w:rFonts w:ascii="Times New Roman" w:hAnsi="Times New Roman" w:cs="Times New Roman"/>
                <w:sz w:val="28"/>
                <w:szCs w:val="28"/>
              </w:rPr>
              <w:t>и-</w:t>
            </w:r>
            <w:proofErr w:type="gramEnd"/>
            <w:r w:rsidRPr="00FC15E6">
              <w:rPr>
                <w:rFonts w:ascii="Times New Roman" w:hAnsi="Times New Roman" w:cs="Times New Roman"/>
                <w:sz w:val="28"/>
                <w:szCs w:val="28"/>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Лошади</w:t>
            </w:r>
          </w:p>
        </w:tc>
        <w:tc>
          <w:tcPr>
            <w:tcW w:w="1035" w:type="dxa"/>
            <w:tcBorders>
              <w:top w:val="single" w:sz="6" w:space="0" w:color="auto"/>
              <w:left w:val="single" w:sz="6" w:space="0" w:color="auto"/>
              <w:bottom w:val="single" w:sz="6" w:space="0" w:color="auto"/>
              <w:right w:val="single" w:sz="6" w:space="0" w:color="auto"/>
            </w:tcBorders>
            <w:vAlign w:val="center"/>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 xml:space="preserve">Нутрии, </w:t>
            </w:r>
            <w:r w:rsidRPr="00FC15E6">
              <w:rPr>
                <w:rFonts w:ascii="Times New Roman" w:hAnsi="Times New Roman" w:cs="Times New Roman"/>
                <w:sz w:val="28"/>
                <w:szCs w:val="28"/>
              </w:rPr>
              <w:br/>
              <w:t>песцы и др.</w:t>
            </w:r>
          </w:p>
        </w:tc>
      </w:tr>
      <w:tr w:rsidR="00992748" w:rsidRPr="00FC15E6" w:rsidTr="003E5FAC">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10 м"/>
              </w:smartTagPr>
              <w:r w:rsidRPr="00FC15E6">
                <w:rPr>
                  <w:rFonts w:ascii="Times New Roman" w:hAnsi="Times New Roman" w:cs="Times New Roman"/>
                  <w:sz w:val="28"/>
                  <w:szCs w:val="28"/>
                </w:rPr>
                <w:t>10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5</w:t>
            </w:r>
          </w:p>
        </w:tc>
      </w:tr>
      <w:tr w:rsidR="00992748" w:rsidRPr="00FC15E6" w:rsidTr="003E5FAC">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20 м"/>
              </w:smartTagPr>
              <w:r w:rsidRPr="00FC15E6">
                <w:rPr>
                  <w:rFonts w:ascii="Times New Roman" w:hAnsi="Times New Roman" w:cs="Times New Roman"/>
                  <w:sz w:val="28"/>
                  <w:szCs w:val="28"/>
                </w:rPr>
                <w:t>20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45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8</w:t>
            </w:r>
          </w:p>
        </w:tc>
      </w:tr>
      <w:tr w:rsidR="00992748" w:rsidRPr="00FC15E6" w:rsidTr="003E5FAC">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30 м"/>
              </w:smartTagPr>
              <w:r w:rsidRPr="00FC15E6">
                <w:rPr>
                  <w:rFonts w:ascii="Times New Roman" w:hAnsi="Times New Roman" w:cs="Times New Roman"/>
                  <w:sz w:val="28"/>
                  <w:szCs w:val="28"/>
                </w:rPr>
                <w:t>30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20</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30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60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10</w:t>
            </w:r>
          </w:p>
        </w:tc>
      </w:tr>
      <w:tr w:rsidR="00992748" w:rsidRPr="00FC15E6" w:rsidTr="003E5FAC">
        <w:tblPrEx>
          <w:tblCellMar>
            <w:top w:w="0" w:type="dxa"/>
            <w:bottom w:w="0" w:type="dxa"/>
          </w:tblCellMar>
        </w:tblPrEx>
        <w:trPr>
          <w:trHeight w:val="240"/>
        </w:trPr>
        <w:tc>
          <w:tcPr>
            <w:tcW w:w="108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smartTag w:uri="urn:schemas-microsoft-com:office:smarttags" w:element="metricconverter">
              <w:smartTagPr>
                <w:attr w:name="ProductID" w:val="40 м"/>
              </w:smartTagPr>
              <w:r w:rsidRPr="00FC15E6">
                <w:rPr>
                  <w:rFonts w:ascii="Times New Roman" w:hAnsi="Times New Roman" w:cs="Times New Roman"/>
                  <w:sz w:val="28"/>
                  <w:szCs w:val="28"/>
                </w:rPr>
                <w:t>40 м</w:t>
              </w:r>
            </w:smartTag>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rPr>
                <w:rFonts w:ascii="Times New Roman" w:hAnsi="Times New Roman" w:cs="Times New Roman"/>
                <w:sz w:val="28"/>
                <w:szCs w:val="28"/>
              </w:rPr>
            </w:pPr>
            <w:r w:rsidRPr="00FC15E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25</w:t>
            </w:r>
          </w:p>
        </w:tc>
        <w:tc>
          <w:tcPr>
            <w:tcW w:w="1350"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40</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75</w:t>
            </w:r>
          </w:p>
        </w:tc>
        <w:tc>
          <w:tcPr>
            <w:tcW w:w="121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c>
          <w:tcPr>
            <w:tcW w:w="1035" w:type="dxa"/>
            <w:tcBorders>
              <w:top w:val="single" w:sz="6" w:space="0" w:color="auto"/>
              <w:left w:val="single" w:sz="6" w:space="0" w:color="auto"/>
              <w:bottom w:val="single" w:sz="6" w:space="0" w:color="auto"/>
              <w:right w:val="single" w:sz="6" w:space="0" w:color="auto"/>
            </w:tcBorders>
          </w:tcPr>
          <w:p w:rsidR="00992748" w:rsidRPr="00FC15E6" w:rsidRDefault="00992748" w:rsidP="003E5FAC">
            <w:pPr>
              <w:pStyle w:val="ConsPlusCell"/>
              <w:widowControl/>
              <w:jc w:val="center"/>
              <w:rPr>
                <w:rFonts w:ascii="Times New Roman" w:hAnsi="Times New Roman" w:cs="Times New Roman"/>
                <w:sz w:val="28"/>
                <w:szCs w:val="28"/>
              </w:rPr>
            </w:pPr>
            <w:r w:rsidRPr="00FC15E6">
              <w:rPr>
                <w:rFonts w:ascii="Times New Roman" w:hAnsi="Times New Roman" w:cs="Times New Roman"/>
                <w:sz w:val="28"/>
                <w:szCs w:val="28"/>
              </w:rPr>
              <w:t>до 15</w:t>
            </w:r>
          </w:p>
        </w:tc>
      </w:tr>
    </w:tbl>
    <w:p w:rsidR="00992748" w:rsidRPr="00FC15E6" w:rsidRDefault="00992748" w:rsidP="00992748">
      <w:pPr>
        <w:pStyle w:val="ConsPlusNonformat"/>
        <w:widowControl/>
        <w:jc w:val="both"/>
        <w:rPr>
          <w:rFonts w:ascii="Times New Roman" w:hAnsi="Times New Roman" w:cs="Times New Roman"/>
          <w:sz w:val="28"/>
          <w:szCs w:val="28"/>
        </w:rPr>
      </w:pPr>
    </w:p>
    <w:p w:rsidR="00992748" w:rsidRPr="00FC15E6" w:rsidRDefault="00992748" w:rsidP="00992748">
      <w:pPr>
        <w:jc w:val="both"/>
        <w:rPr>
          <w:sz w:val="28"/>
          <w:szCs w:val="28"/>
        </w:rPr>
      </w:pPr>
      <w:r w:rsidRPr="00FC15E6">
        <w:rPr>
          <w:b/>
          <w:sz w:val="28"/>
          <w:szCs w:val="28"/>
        </w:rPr>
        <w:t>Статья 12.8.</w:t>
      </w:r>
      <w:r w:rsidRPr="00FC15E6">
        <w:rPr>
          <w:sz w:val="28"/>
          <w:szCs w:val="28"/>
        </w:rPr>
        <w:t xml:space="preserve"> Выпас сельскохозяйственных животных осуществляется на специально отведённых пастбищах, либо под присмотром собственника или уполномоченного им лица – пастуха, вне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r w:rsidRPr="00FC15E6">
        <w:rPr>
          <w:sz w:val="28"/>
          <w:szCs w:val="28"/>
        </w:rPr>
        <w:t xml:space="preserve"> </w:t>
      </w:r>
    </w:p>
    <w:p w:rsidR="00992748" w:rsidRPr="00FC15E6" w:rsidRDefault="00992748" w:rsidP="00992748">
      <w:pPr>
        <w:jc w:val="both"/>
        <w:rPr>
          <w:sz w:val="28"/>
          <w:szCs w:val="28"/>
        </w:rPr>
      </w:pPr>
      <w:r w:rsidRPr="00FC15E6">
        <w:rPr>
          <w:b/>
          <w:sz w:val="28"/>
          <w:szCs w:val="28"/>
        </w:rPr>
        <w:t>Статья 12.9.</w:t>
      </w:r>
      <w:r w:rsidRPr="00FC15E6">
        <w:rPr>
          <w:sz w:val="28"/>
          <w:szCs w:val="28"/>
        </w:rPr>
        <w:t xml:space="preserve"> Собственники сельскохозяйственных животных обязаны сопровождать их до места сбора стада и передать пастуху, а также встречать их после пастьбы в вечернее время. </w:t>
      </w:r>
    </w:p>
    <w:p w:rsidR="00992748" w:rsidRPr="00FC15E6" w:rsidRDefault="00992748" w:rsidP="00992748">
      <w:pPr>
        <w:jc w:val="both"/>
        <w:rPr>
          <w:sz w:val="28"/>
          <w:szCs w:val="28"/>
        </w:rPr>
      </w:pPr>
      <w:r w:rsidRPr="00FC15E6">
        <w:rPr>
          <w:b/>
          <w:sz w:val="28"/>
          <w:szCs w:val="28"/>
        </w:rPr>
        <w:t>Статья 12.10.</w:t>
      </w:r>
      <w:r w:rsidRPr="00FC15E6">
        <w:rPr>
          <w:sz w:val="28"/>
          <w:szCs w:val="28"/>
        </w:rPr>
        <w:t xml:space="preserve"> Лица, осуществляющие выгул домашних животных, обязаны не допускать повреждение или уничтожение домашними животными зелёных насаждений на территориях общего пользования.</w:t>
      </w:r>
    </w:p>
    <w:p w:rsidR="00992748" w:rsidRPr="00FC15E6" w:rsidRDefault="00992748" w:rsidP="00992748">
      <w:pPr>
        <w:jc w:val="both"/>
        <w:rPr>
          <w:sz w:val="28"/>
          <w:szCs w:val="28"/>
        </w:rPr>
      </w:pPr>
      <w:r w:rsidRPr="00FC15E6">
        <w:rPr>
          <w:b/>
          <w:sz w:val="28"/>
          <w:szCs w:val="28"/>
        </w:rPr>
        <w:t>Статья 12.11.</w:t>
      </w:r>
      <w:r w:rsidRPr="00FC15E6">
        <w:rPr>
          <w:sz w:val="28"/>
          <w:szCs w:val="28"/>
        </w:rPr>
        <w:t xml:space="preserve"> Экскременты, оставляемые животными и птицей, на пешеходных дорожках, тротуарах и дорогах общего пользования с асфальтобетонным покрытием  обязаны убирать собственники животных и птицы. </w:t>
      </w:r>
    </w:p>
    <w:p w:rsidR="00992748" w:rsidRPr="00FC15E6" w:rsidRDefault="00992748" w:rsidP="00992748">
      <w:pPr>
        <w:jc w:val="both"/>
        <w:rPr>
          <w:sz w:val="28"/>
          <w:szCs w:val="28"/>
        </w:rPr>
      </w:pPr>
      <w:r w:rsidRPr="00FC15E6">
        <w:rPr>
          <w:b/>
          <w:sz w:val="28"/>
          <w:szCs w:val="28"/>
        </w:rPr>
        <w:t>Статья 12.12.</w:t>
      </w:r>
      <w:r w:rsidRPr="00FC15E6">
        <w:rPr>
          <w:sz w:val="28"/>
          <w:szCs w:val="28"/>
        </w:rPr>
        <w:t xml:space="preserve"> Складирование кормов, навоза и компоста разрешается только в границах земельного участка собственника с обязательным выполнением противопожарных, санитарных, ветеринарных и эстетических норм и требований.</w:t>
      </w:r>
    </w:p>
    <w:p w:rsidR="00992748" w:rsidRPr="00FC15E6" w:rsidRDefault="00992748" w:rsidP="00992748">
      <w:pPr>
        <w:jc w:val="both"/>
        <w:rPr>
          <w:color w:val="000000"/>
          <w:sz w:val="28"/>
          <w:szCs w:val="28"/>
        </w:rPr>
      </w:pPr>
      <w:r w:rsidRPr="00FC15E6">
        <w:rPr>
          <w:b/>
          <w:sz w:val="28"/>
          <w:szCs w:val="28"/>
        </w:rPr>
        <w:t>Статья 12.13.</w:t>
      </w:r>
      <w:r w:rsidRPr="00FC15E6">
        <w:rPr>
          <w:sz w:val="28"/>
          <w:szCs w:val="28"/>
        </w:rPr>
        <w:t xml:space="preserve"> Убой сельскохозяйственных животных производится только на убойных пунктах с обязательным</w:t>
      </w:r>
      <w:r w:rsidRPr="00FC15E6">
        <w:rPr>
          <w:color w:val="000000"/>
          <w:sz w:val="28"/>
          <w:szCs w:val="28"/>
        </w:rPr>
        <w:t xml:space="preserve"> соблюдением требований законодательства Российской Федерации в области ветеринарии.</w:t>
      </w:r>
    </w:p>
    <w:p w:rsidR="00992748" w:rsidRPr="00FC15E6" w:rsidRDefault="00992748" w:rsidP="00992748">
      <w:pPr>
        <w:jc w:val="both"/>
        <w:rPr>
          <w:color w:val="000000"/>
          <w:sz w:val="28"/>
          <w:szCs w:val="28"/>
        </w:rPr>
      </w:pPr>
      <w:r w:rsidRPr="00FC15E6">
        <w:rPr>
          <w:b/>
          <w:sz w:val="28"/>
          <w:szCs w:val="28"/>
        </w:rPr>
        <w:t>Статья 12.14.</w:t>
      </w:r>
      <w:r w:rsidRPr="00FC15E6">
        <w:rPr>
          <w:sz w:val="28"/>
          <w:szCs w:val="28"/>
        </w:rPr>
        <w:t xml:space="preserve"> Содержать собак и кошек в отдельных квартирах, занятых одной семьей, допускается при условии выполнения ветеринарно-санитарных правил, а в квартирах, занятых несколькими семьями также обязательно наличие согласия всех проживающих.</w:t>
      </w:r>
    </w:p>
    <w:p w:rsidR="00992748" w:rsidRPr="00FC15E6" w:rsidRDefault="00992748" w:rsidP="00992748">
      <w:pPr>
        <w:jc w:val="both"/>
        <w:rPr>
          <w:sz w:val="28"/>
          <w:szCs w:val="28"/>
        </w:rPr>
      </w:pPr>
      <w:r w:rsidRPr="00FC15E6">
        <w:rPr>
          <w:b/>
          <w:sz w:val="28"/>
          <w:szCs w:val="28"/>
        </w:rPr>
        <w:t xml:space="preserve">Статья 12.15. </w:t>
      </w:r>
      <w:r w:rsidRPr="00FC15E6">
        <w:rPr>
          <w:sz w:val="28"/>
          <w:szCs w:val="28"/>
        </w:rPr>
        <w:t xml:space="preserve">Собственники собак, имеющие в пользовании земельный участок, могут содержать собак в свободном выгуле только при хорошо огороженной территории, исключающем возможность доступа собаки за огороженную  территорию. </w:t>
      </w:r>
    </w:p>
    <w:p w:rsidR="00992748" w:rsidRPr="00FC15E6" w:rsidRDefault="00992748" w:rsidP="00992748">
      <w:pPr>
        <w:jc w:val="both"/>
        <w:rPr>
          <w:sz w:val="28"/>
          <w:szCs w:val="28"/>
        </w:rPr>
      </w:pPr>
      <w:r w:rsidRPr="00FC15E6">
        <w:rPr>
          <w:b/>
          <w:sz w:val="28"/>
          <w:szCs w:val="28"/>
        </w:rPr>
        <w:t>Статья 12.16.</w:t>
      </w:r>
      <w:r w:rsidRPr="00FC15E6">
        <w:rPr>
          <w:sz w:val="28"/>
          <w:szCs w:val="28"/>
        </w:rPr>
        <w:t xml:space="preserve">  При содержании собаки во дворе индивидуального домовладения на входе должна быть сделана надпись о наличии собаки во дворе.</w:t>
      </w:r>
    </w:p>
    <w:p w:rsidR="00992748" w:rsidRPr="00FC15E6" w:rsidRDefault="00992748" w:rsidP="00992748">
      <w:pPr>
        <w:jc w:val="both"/>
        <w:rPr>
          <w:sz w:val="28"/>
          <w:szCs w:val="28"/>
        </w:rPr>
      </w:pPr>
      <w:r w:rsidRPr="00FC15E6">
        <w:rPr>
          <w:b/>
          <w:sz w:val="28"/>
          <w:szCs w:val="28"/>
        </w:rPr>
        <w:t>Статья 12.17.</w:t>
      </w:r>
      <w:r w:rsidRPr="00FC15E6">
        <w:rPr>
          <w:sz w:val="28"/>
          <w:szCs w:val="28"/>
        </w:rPr>
        <w:t xml:space="preserve"> </w:t>
      </w:r>
      <w:proofErr w:type="gramStart"/>
      <w:r w:rsidRPr="00FC15E6">
        <w:rPr>
          <w:sz w:val="28"/>
          <w:szCs w:val="28"/>
        </w:rPr>
        <w:t>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хорошо огороженных дворах охраняемых объектов.</w:t>
      </w:r>
      <w:proofErr w:type="gramEnd"/>
    </w:p>
    <w:p w:rsidR="00992748" w:rsidRPr="00FC15E6" w:rsidRDefault="00992748" w:rsidP="00992748">
      <w:pPr>
        <w:jc w:val="both"/>
        <w:rPr>
          <w:sz w:val="28"/>
          <w:szCs w:val="28"/>
        </w:rPr>
      </w:pPr>
      <w:r w:rsidRPr="00FC15E6">
        <w:rPr>
          <w:b/>
          <w:sz w:val="28"/>
          <w:szCs w:val="28"/>
        </w:rPr>
        <w:t>Статья 12.18.</w:t>
      </w:r>
      <w:r w:rsidRPr="00FC15E6">
        <w:rPr>
          <w:sz w:val="28"/>
          <w:szCs w:val="28"/>
        </w:rPr>
        <w:t xml:space="preserve"> Выход собак, используемых в целях охраны производственных объектов, территорий предприятий, учреждений любых форм собственности, за пределы охраняемых территорий запрещён.</w:t>
      </w:r>
    </w:p>
    <w:p w:rsidR="00992748" w:rsidRPr="00FC15E6" w:rsidRDefault="00992748" w:rsidP="00992748">
      <w:pPr>
        <w:jc w:val="both"/>
        <w:rPr>
          <w:sz w:val="28"/>
          <w:szCs w:val="28"/>
        </w:rPr>
      </w:pPr>
      <w:r w:rsidRPr="00FC15E6">
        <w:rPr>
          <w:b/>
          <w:sz w:val="28"/>
          <w:szCs w:val="28"/>
        </w:rPr>
        <w:t>Статья 12.19.</w:t>
      </w:r>
      <w:r w:rsidRPr="00FC15E6">
        <w:rPr>
          <w:sz w:val="28"/>
          <w:szCs w:val="28"/>
        </w:rPr>
        <w:t xml:space="preserve"> Выгул собак производится на поводке (крупных </w:t>
      </w:r>
      <w:proofErr w:type="gramStart"/>
      <w:r w:rsidRPr="00FC15E6">
        <w:rPr>
          <w:sz w:val="28"/>
          <w:szCs w:val="28"/>
        </w:rPr>
        <w:t>собак</w:t>
      </w:r>
      <w:proofErr w:type="gramEnd"/>
      <w:r w:rsidRPr="00FC15E6">
        <w:rPr>
          <w:sz w:val="28"/>
          <w:szCs w:val="28"/>
        </w:rPr>
        <w:t xml:space="preserve"> на поводке и в наморднике)  с прикреплённым к ошейнику жетоном, на  котором указана кличка собаки,  адрес и номер телефона собственника. </w:t>
      </w:r>
    </w:p>
    <w:p w:rsidR="00992748" w:rsidRPr="00FC15E6" w:rsidRDefault="00992748" w:rsidP="00992748">
      <w:pPr>
        <w:ind w:firstLine="567"/>
        <w:jc w:val="both"/>
        <w:rPr>
          <w:sz w:val="28"/>
          <w:szCs w:val="28"/>
        </w:rPr>
      </w:pPr>
      <w:r w:rsidRPr="00FC15E6">
        <w:rPr>
          <w:sz w:val="28"/>
          <w:szCs w:val="28"/>
        </w:rPr>
        <w:t xml:space="preserve">Спускать собаку с поводка можно только за пределами населённого пункта </w:t>
      </w:r>
      <w:r>
        <w:rPr>
          <w:sz w:val="28"/>
          <w:szCs w:val="28"/>
        </w:rPr>
        <w:t xml:space="preserve">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и в безлюдных местах.</w:t>
      </w:r>
    </w:p>
    <w:p w:rsidR="00992748" w:rsidRPr="00FC15E6" w:rsidRDefault="00992748" w:rsidP="00992748">
      <w:pPr>
        <w:jc w:val="both"/>
        <w:rPr>
          <w:sz w:val="28"/>
          <w:szCs w:val="28"/>
        </w:rPr>
      </w:pPr>
      <w:r w:rsidRPr="00FC15E6">
        <w:rPr>
          <w:b/>
          <w:sz w:val="28"/>
          <w:szCs w:val="28"/>
        </w:rPr>
        <w:t>Статья 12.20.</w:t>
      </w:r>
      <w:r w:rsidRPr="00FC15E6">
        <w:rPr>
          <w:sz w:val="28"/>
          <w:szCs w:val="28"/>
        </w:rPr>
        <w:t xml:space="preserve"> Разрешается провозить домашних животных всеми видами наземного транспорта, при соблюдении условий, исключающих беспокойство пассажиров. </w:t>
      </w:r>
    </w:p>
    <w:p w:rsidR="00992748" w:rsidRPr="00FC15E6" w:rsidRDefault="00992748" w:rsidP="00992748">
      <w:pPr>
        <w:ind w:firstLine="567"/>
        <w:jc w:val="both"/>
        <w:rPr>
          <w:sz w:val="28"/>
          <w:szCs w:val="28"/>
        </w:rPr>
      </w:pPr>
      <w:r w:rsidRPr="00FC15E6">
        <w:rPr>
          <w:sz w:val="28"/>
          <w:szCs w:val="28"/>
        </w:rPr>
        <w:t xml:space="preserve">Крупных собак необходимо перевозить в намордниках и на коротком поводке в сопровождении взрослых лиц. </w:t>
      </w:r>
    </w:p>
    <w:p w:rsidR="00992748" w:rsidRPr="00FC15E6" w:rsidRDefault="00992748" w:rsidP="00992748">
      <w:pPr>
        <w:ind w:firstLine="567"/>
        <w:jc w:val="both"/>
        <w:rPr>
          <w:sz w:val="28"/>
          <w:szCs w:val="28"/>
        </w:rPr>
      </w:pPr>
      <w:r w:rsidRPr="00FC15E6">
        <w:rPr>
          <w:sz w:val="28"/>
          <w:szCs w:val="28"/>
        </w:rPr>
        <w:lastRenderedPageBreak/>
        <w:t>Кошек и мелких собак разрешается транспортировать в специальных контейнерах (корзинах).</w:t>
      </w:r>
    </w:p>
    <w:p w:rsidR="00992748" w:rsidRPr="00FC15E6" w:rsidRDefault="00992748" w:rsidP="00992748">
      <w:pPr>
        <w:jc w:val="both"/>
        <w:rPr>
          <w:sz w:val="28"/>
          <w:szCs w:val="28"/>
        </w:rPr>
      </w:pPr>
      <w:r w:rsidRPr="00FC15E6">
        <w:rPr>
          <w:b/>
          <w:sz w:val="28"/>
          <w:szCs w:val="28"/>
        </w:rPr>
        <w:t>Статья 12.21.</w:t>
      </w:r>
      <w:r w:rsidRPr="00FC15E6">
        <w:rPr>
          <w:sz w:val="28"/>
          <w:szCs w:val="28"/>
        </w:rPr>
        <w:t xml:space="preserve"> Животные,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подлежат отлову как безнадзорные.</w:t>
      </w:r>
    </w:p>
    <w:p w:rsidR="00992748" w:rsidRPr="00FC15E6" w:rsidRDefault="00992748" w:rsidP="00992748">
      <w:pPr>
        <w:jc w:val="both"/>
        <w:rPr>
          <w:sz w:val="28"/>
          <w:szCs w:val="28"/>
        </w:rPr>
      </w:pPr>
      <w:r w:rsidRPr="00FC15E6">
        <w:rPr>
          <w:b/>
          <w:sz w:val="28"/>
          <w:szCs w:val="28"/>
        </w:rPr>
        <w:t>Статья 12.22.</w:t>
      </w:r>
      <w:r w:rsidRPr="00FC15E6">
        <w:rPr>
          <w:sz w:val="28"/>
          <w:szCs w:val="28"/>
        </w:rPr>
        <w:t xml:space="preserve"> Отлов бродячих животных осуществляется специализированными организациями по договору с Администрацией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 пределах средств, предусмотренных в бюджете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 эти цели.</w:t>
      </w:r>
    </w:p>
    <w:p w:rsidR="00992748" w:rsidRPr="00FC15E6" w:rsidRDefault="00992748" w:rsidP="00992748">
      <w:pPr>
        <w:shd w:val="clear" w:color="auto" w:fill="FFFFFF"/>
        <w:tabs>
          <w:tab w:val="left" w:pos="1490"/>
        </w:tabs>
        <w:jc w:val="both"/>
        <w:rPr>
          <w:sz w:val="28"/>
          <w:szCs w:val="28"/>
        </w:rPr>
      </w:pPr>
      <w:r w:rsidRPr="00FC15E6">
        <w:rPr>
          <w:b/>
          <w:sz w:val="28"/>
          <w:szCs w:val="28"/>
        </w:rPr>
        <w:t>Статья 12.23.</w:t>
      </w:r>
      <w:r w:rsidRPr="00FC15E6">
        <w:rPr>
          <w:sz w:val="28"/>
          <w:szCs w:val="28"/>
        </w:rPr>
        <w:t xml:space="preserve">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w:t>
      </w:r>
      <w:r w:rsidRPr="00FC15E6">
        <w:rPr>
          <w:b/>
          <w:sz w:val="28"/>
          <w:szCs w:val="28"/>
        </w:rPr>
        <w:t>запрещается:</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Нарушать нормативы (нормы) нагрузки сельскохозяйственных животных на единицу площади пастбищ, принятые Постановлением Правительства Республики Калмыкия от 27.04.2006 №158 .</w:t>
      </w:r>
    </w:p>
    <w:p w:rsidR="00992748" w:rsidRPr="00FC15E6" w:rsidRDefault="00992748" w:rsidP="00992748">
      <w:pPr>
        <w:numPr>
          <w:ilvl w:val="0"/>
          <w:numId w:val="5"/>
        </w:numPr>
        <w:shd w:val="clear" w:color="auto" w:fill="FFFFFF"/>
        <w:tabs>
          <w:tab w:val="left" w:pos="1426"/>
        </w:tabs>
        <w:ind w:left="0" w:firstLine="709"/>
        <w:jc w:val="both"/>
        <w:rPr>
          <w:sz w:val="28"/>
          <w:szCs w:val="28"/>
        </w:rPr>
      </w:pPr>
      <w:proofErr w:type="spellStart"/>
      <w:r w:rsidRPr="00FC15E6">
        <w:rPr>
          <w:sz w:val="28"/>
          <w:szCs w:val="28"/>
        </w:rPr>
        <w:t>Выгульно</w:t>
      </w:r>
      <w:proofErr w:type="spellEnd"/>
      <w:r w:rsidRPr="00FC15E6">
        <w:rPr>
          <w:sz w:val="28"/>
          <w:szCs w:val="28"/>
        </w:rPr>
        <w:t xml:space="preserve"> содержать птицы на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Выпасать сельскохозяйственных животных на территории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346"/>
        </w:tabs>
        <w:ind w:left="0" w:firstLine="567"/>
        <w:jc w:val="both"/>
        <w:rPr>
          <w:sz w:val="28"/>
          <w:szCs w:val="28"/>
        </w:rPr>
      </w:pPr>
      <w:r w:rsidRPr="00FC15E6">
        <w:rPr>
          <w:sz w:val="28"/>
          <w:szCs w:val="28"/>
        </w:rPr>
        <w:t>Выпасать сельскохозяйственных животных и птицы в не предназначенных для этих целей  местах: на территориях общего пользования, на территориях организаций и учреждения, на спортивных и детских (игровых) площадках и т.д.;</w:t>
      </w:r>
    </w:p>
    <w:p w:rsidR="00992748" w:rsidRPr="00FC15E6" w:rsidRDefault="00992748" w:rsidP="00992748">
      <w:pPr>
        <w:numPr>
          <w:ilvl w:val="0"/>
          <w:numId w:val="5"/>
        </w:numPr>
        <w:shd w:val="clear" w:color="auto" w:fill="FFFFFF"/>
        <w:tabs>
          <w:tab w:val="left" w:pos="1346"/>
        </w:tabs>
        <w:ind w:left="0" w:firstLine="567"/>
        <w:jc w:val="both"/>
        <w:rPr>
          <w:sz w:val="28"/>
          <w:szCs w:val="28"/>
        </w:rPr>
      </w:pPr>
      <w:r w:rsidRPr="00FC15E6">
        <w:rPr>
          <w:sz w:val="28"/>
          <w:szCs w:val="28"/>
        </w:rPr>
        <w:t>Выпасать и осуществлять прогон сельскохозяйственных животных и птицы на посевах, проезд через них автотранспортных средств, сельскохозяйственной техники и иные нарушения, влекущие потравы посевов.</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Выпасать сельскохозяйственных животных и птицы на обочинах посевных площадей.</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Осуществлять прогон стад сельскохозяйственных животных (10 и более голов крупного рогатого скота, 20 и более голов мелкого рогатого скота) по улицам населённых пунктов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 xml:space="preserve">Передвижение сельскохозяйственных животных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без сопровождающих лиц.</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Осуществлять прогон сельскохозяйственных животных и птицы по пешеходным дорожкам и тротуарам.</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Убой сельскохозяйственных животных на территории личного подсобного хозяйства.</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При падеже сельскохозяйственных животных и птицы выбрасывать их трупы.</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Складировать, размещать и хранить отходы от животных и птицы на прилегающих территориях, на территории улиц, переулков, площадей, парка, в лесополосах и на пустырях.</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Сжигать отходы от животных и птицы, включая территории частных домовладений.</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lastRenderedPageBreak/>
        <w:t>Организовывать в квартирах многоквартирных домов приюты и питомники для животных.</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Выгуливать собак и появляться с ними в общественных местах и транспорте лицам в нетрезвом состоянии и детям младше 16 лет.</w:t>
      </w:r>
    </w:p>
    <w:p w:rsidR="00992748" w:rsidRPr="00FC15E6" w:rsidRDefault="00992748" w:rsidP="00992748">
      <w:pPr>
        <w:numPr>
          <w:ilvl w:val="0"/>
          <w:numId w:val="5"/>
        </w:numPr>
        <w:shd w:val="clear" w:color="auto" w:fill="FFFFFF"/>
        <w:tabs>
          <w:tab w:val="left" w:pos="1426"/>
        </w:tabs>
        <w:ind w:left="0" w:firstLine="709"/>
        <w:jc w:val="both"/>
        <w:rPr>
          <w:sz w:val="28"/>
          <w:szCs w:val="28"/>
        </w:rPr>
      </w:pPr>
      <w:r w:rsidRPr="00FC15E6">
        <w:rPr>
          <w:sz w:val="28"/>
          <w:szCs w:val="28"/>
        </w:rPr>
        <w:t>Купать  животных на водных объектах и  водоёмах, в местах массового купания людей.</w:t>
      </w:r>
    </w:p>
    <w:p w:rsidR="00992748" w:rsidRPr="00FC15E6" w:rsidRDefault="00992748" w:rsidP="00992748">
      <w:pPr>
        <w:shd w:val="clear" w:color="auto" w:fill="FFFFFF"/>
        <w:rPr>
          <w:b/>
          <w:sz w:val="28"/>
          <w:szCs w:val="28"/>
        </w:rPr>
      </w:pPr>
    </w:p>
    <w:p w:rsidR="00992748" w:rsidRPr="00FC15E6" w:rsidRDefault="00992748" w:rsidP="00992748">
      <w:pPr>
        <w:jc w:val="center"/>
        <w:rPr>
          <w:rStyle w:val="a6"/>
          <w:b w:val="0"/>
          <w:sz w:val="28"/>
          <w:szCs w:val="28"/>
        </w:rPr>
      </w:pPr>
      <w:r w:rsidRPr="00FC15E6">
        <w:rPr>
          <w:b/>
          <w:sz w:val="28"/>
          <w:szCs w:val="28"/>
        </w:rPr>
        <w:t>ГЛАВА 13. СИСТЕМАТИЧЕСКОЕ НАБЛЮДЕНИЕ (МОНИТОРИНГ) В ОБЛАСТИ БЛАГОУСТРОЙСТВА</w:t>
      </w:r>
    </w:p>
    <w:p w:rsidR="00992748" w:rsidRPr="00FC15E6" w:rsidRDefault="00992748" w:rsidP="00992748">
      <w:pPr>
        <w:rPr>
          <w:rStyle w:val="a6"/>
          <w:b w:val="0"/>
          <w:sz w:val="28"/>
          <w:szCs w:val="28"/>
        </w:rPr>
      </w:pPr>
      <w:r w:rsidRPr="00FC15E6">
        <w:rPr>
          <w:rStyle w:val="a6"/>
          <w:b w:val="0"/>
          <w:sz w:val="28"/>
          <w:szCs w:val="28"/>
        </w:rPr>
        <w:t xml:space="preserve"> </w:t>
      </w:r>
    </w:p>
    <w:p w:rsidR="00992748" w:rsidRPr="00FC15E6" w:rsidRDefault="00992748" w:rsidP="00992748">
      <w:pPr>
        <w:jc w:val="both"/>
        <w:rPr>
          <w:rStyle w:val="a6"/>
          <w:b w:val="0"/>
          <w:sz w:val="28"/>
          <w:szCs w:val="28"/>
        </w:rPr>
      </w:pPr>
      <w:r w:rsidRPr="00FC15E6">
        <w:rPr>
          <w:rStyle w:val="a6"/>
          <w:sz w:val="28"/>
          <w:szCs w:val="28"/>
        </w:rPr>
        <w:t xml:space="preserve">Статья 13.1. </w:t>
      </w:r>
      <w:r w:rsidRPr="00FC15E6">
        <w:rPr>
          <w:rStyle w:val="a6"/>
          <w:b w:val="0"/>
          <w:sz w:val="28"/>
          <w:szCs w:val="28"/>
        </w:rPr>
        <w:t xml:space="preserve">Уполномоченные должностные лица Администрации </w:t>
      </w:r>
      <w:proofErr w:type="spellStart"/>
      <w:r>
        <w:rPr>
          <w:sz w:val="28"/>
          <w:szCs w:val="28"/>
        </w:rPr>
        <w:t>Шарнутовского</w:t>
      </w:r>
      <w:proofErr w:type="spellEnd"/>
      <w:r w:rsidRPr="00FC15E6">
        <w:rPr>
          <w:rStyle w:val="a6"/>
          <w:b w:val="0"/>
          <w:sz w:val="28"/>
          <w:szCs w:val="28"/>
        </w:rPr>
        <w:t xml:space="preserve"> сельского муниципального образования Республики Калмыкия   проводят систематическое  наблюдение   (мониторинг)   за  состоянием объектов благоустройства на территории </w:t>
      </w:r>
      <w:proofErr w:type="spellStart"/>
      <w:r>
        <w:rPr>
          <w:sz w:val="28"/>
          <w:szCs w:val="28"/>
        </w:rPr>
        <w:t>Шарнутовского</w:t>
      </w:r>
      <w:proofErr w:type="spellEnd"/>
      <w:r w:rsidRPr="00FC15E6">
        <w:rPr>
          <w:rStyle w:val="a6"/>
          <w:b w:val="0"/>
          <w:sz w:val="28"/>
          <w:szCs w:val="28"/>
        </w:rPr>
        <w:t xml:space="preserve"> сельского муниципального образования Республики Калмыкия  на предмет соответствия    требованиям, установленным настоящими Правилами.</w:t>
      </w:r>
    </w:p>
    <w:p w:rsidR="00992748" w:rsidRPr="00FC15E6" w:rsidRDefault="00992748" w:rsidP="00992748">
      <w:pPr>
        <w:jc w:val="both"/>
        <w:rPr>
          <w:sz w:val="28"/>
          <w:szCs w:val="28"/>
        </w:rPr>
      </w:pPr>
      <w:r w:rsidRPr="00FC15E6">
        <w:rPr>
          <w:b/>
          <w:sz w:val="28"/>
          <w:szCs w:val="28"/>
        </w:rPr>
        <w:t>Статья 13.2.</w:t>
      </w:r>
      <w:r w:rsidRPr="00FC15E6">
        <w:rPr>
          <w:sz w:val="28"/>
          <w:szCs w:val="28"/>
        </w:rPr>
        <w:t xml:space="preserve"> </w:t>
      </w:r>
      <w:proofErr w:type="gramStart"/>
      <w:r w:rsidRPr="00FC15E6">
        <w:rPr>
          <w:sz w:val="28"/>
          <w:szCs w:val="28"/>
        </w:rPr>
        <w:t>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Законом Республики Калмыкия от 19.11.2012 года №384-</w:t>
      </w:r>
      <w:r w:rsidRPr="00FC15E6">
        <w:rPr>
          <w:sz w:val="28"/>
          <w:szCs w:val="28"/>
          <w:lang w:val="en-US"/>
        </w:rPr>
        <w:t>IV</w:t>
      </w:r>
      <w:r w:rsidRPr="00FC15E6">
        <w:rPr>
          <w:sz w:val="28"/>
          <w:szCs w:val="28"/>
        </w:rPr>
        <w:t>-З «Об административных       правонарушениях в Республике Калмыкия», уполномоченные должностные лица выдают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roofErr w:type="gramEnd"/>
    </w:p>
    <w:p w:rsidR="00992748" w:rsidRPr="00FC15E6" w:rsidRDefault="00992748" w:rsidP="00992748">
      <w:pPr>
        <w:jc w:val="both"/>
        <w:rPr>
          <w:sz w:val="28"/>
          <w:szCs w:val="28"/>
        </w:rPr>
      </w:pPr>
      <w:r w:rsidRPr="00FC15E6">
        <w:rPr>
          <w:b/>
          <w:sz w:val="28"/>
          <w:szCs w:val="28"/>
        </w:rPr>
        <w:t xml:space="preserve">Статья 13.3. </w:t>
      </w:r>
      <w:r w:rsidRPr="00FC15E6">
        <w:rPr>
          <w:sz w:val="28"/>
          <w:szCs w:val="28"/>
        </w:rPr>
        <w:t xml:space="preserve">Систематическое наблюдение (мониторинг) за  состоянием   объектов благоустройства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осуществляется,  в  том  числе  с   использованием средств фото- и киносъёмки, видеозаписи (далее - средства видеонаблюдения).</w:t>
      </w:r>
    </w:p>
    <w:p w:rsidR="00992748" w:rsidRPr="00FC15E6" w:rsidRDefault="00992748" w:rsidP="00992748">
      <w:pPr>
        <w:jc w:val="both"/>
        <w:rPr>
          <w:sz w:val="28"/>
          <w:szCs w:val="28"/>
        </w:rPr>
      </w:pPr>
      <w:r w:rsidRPr="00FC15E6">
        <w:rPr>
          <w:b/>
          <w:sz w:val="28"/>
          <w:szCs w:val="28"/>
        </w:rPr>
        <w:t xml:space="preserve">Статья 13.4. </w:t>
      </w:r>
      <w:r w:rsidRPr="00FC15E6">
        <w:rPr>
          <w:sz w:val="28"/>
          <w:szCs w:val="28"/>
        </w:rPr>
        <w:t xml:space="preserve">Наличие или отсутствие события административного   правонарушения устанавливается, в том числе с учётом результатов съёмки, с использованием средств видеонаблюдения,  полученных  в   рамках систематического  наблюдения  (мониторинга)  за   состоянием     объектов благоустройства на территории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w:t>
      </w:r>
      <w:proofErr w:type="gramStart"/>
      <w:r w:rsidRPr="00FC15E6">
        <w:rPr>
          <w:sz w:val="28"/>
          <w:szCs w:val="28"/>
        </w:rPr>
        <w:t xml:space="preserve"> .</w:t>
      </w:r>
      <w:proofErr w:type="gramEnd"/>
    </w:p>
    <w:p w:rsidR="00992748" w:rsidRPr="00FC15E6" w:rsidRDefault="00992748" w:rsidP="00992748">
      <w:pPr>
        <w:jc w:val="both"/>
        <w:rPr>
          <w:sz w:val="28"/>
          <w:szCs w:val="28"/>
        </w:rPr>
      </w:pPr>
      <w:r w:rsidRPr="00FC15E6">
        <w:rPr>
          <w:sz w:val="28"/>
          <w:szCs w:val="28"/>
        </w:rPr>
        <w:t xml:space="preserve">     </w:t>
      </w:r>
    </w:p>
    <w:p w:rsidR="00992748" w:rsidRPr="00FC15E6" w:rsidRDefault="00992748" w:rsidP="00992748">
      <w:pPr>
        <w:jc w:val="center"/>
        <w:rPr>
          <w:b/>
          <w:sz w:val="28"/>
          <w:szCs w:val="28"/>
        </w:rPr>
      </w:pPr>
      <w:r w:rsidRPr="00FC15E6">
        <w:rPr>
          <w:b/>
          <w:sz w:val="28"/>
          <w:szCs w:val="28"/>
        </w:rPr>
        <w:t>ГЛАВА 14. ЗАКЛЮЧИТЕЛЬНЫЕ ПОЛОЖЕНИЯ</w:t>
      </w:r>
    </w:p>
    <w:p w:rsidR="00992748" w:rsidRPr="00FC15E6" w:rsidRDefault="00992748" w:rsidP="00992748">
      <w:pPr>
        <w:jc w:val="both"/>
        <w:rPr>
          <w:sz w:val="28"/>
          <w:szCs w:val="28"/>
        </w:rPr>
      </w:pPr>
    </w:p>
    <w:p w:rsidR="00992748" w:rsidRPr="00FC15E6" w:rsidRDefault="00992748" w:rsidP="00992748">
      <w:pPr>
        <w:jc w:val="both"/>
        <w:rPr>
          <w:sz w:val="28"/>
          <w:szCs w:val="28"/>
        </w:rPr>
      </w:pPr>
      <w:r w:rsidRPr="00FC15E6">
        <w:rPr>
          <w:b/>
          <w:sz w:val="28"/>
          <w:szCs w:val="28"/>
        </w:rPr>
        <w:t>Статья 14.1.</w:t>
      </w:r>
      <w:r w:rsidRPr="00FC15E6">
        <w:rPr>
          <w:sz w:val="28"/>
          <w:szCs w:val="28"/>
        </w:rPr>
        <w:tab/>
      </w:r>
      <w:proofErr w:type="gramStart"/>
      <w:r w:rsidRPr="00FC15E6">
        <w:rPr>
          <w:sz w:val="28"/>
          <w:szCs w:val="28"/>
        </w:rPr>
        <w:t>Контроль за</w:t>
      </w:r>
      <w:proofErr w:type="gramEnd"/>
      <w:r w:rsidRPr="00FC15E6">
        <w:rPr>
          <w:sz w:val="28"/>
          <w:szCs w:val="28"/>
        </w:rPr>
        <w:t xml:space="preserve"> соблюдением настоящих Правил осуществляют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наделённые полномочиями по контролю за соблюдением настоящих Правил и составлению протоколов об административных правонарушениях.</w:t>
      </w:r>
    </w:p>
    <w:p w:rsidR="00992748" w:rsidRPr="00FC15E6" w:rsidRDefault="00992748" w:rsidP="00992748">
      <w:pPr>
        <w:jc w:val="both"/>
        <w:rPr>
          <w:sz w:val="28"/>
          <w:szCs w:val="28"/>
        </w:rPr>
      </w:pPr>
      <w:r w:rsidRPr="00FC15E6">
        <w:rPr>
          <w:b/>
          <w:sz w:val="28"/>
          <w:szCs w:val="28"/>
        </w:rPr>
        <w:t>Статья 14.2.</w:t>
      </w:r>
      <w:r w:rsidRPr="00FC15E6">
        <w:rPr>
          <w:sz w:val="28"/>
          <w:szCs w:val="28"/>
        </w:rPr>
        <w:t xml:space="preserve"> В случае выявления фактов нарушений настоящих Правил уполномоченные должностные лица Администрации </w:t>
      </w:r>
      <w:proofErr w:type="spellStart"/>
      <w:r>
        <w:rPr>
          <w:sz w:val="28"/>
          <w:szCs w:val="28"/>
        </w:rPr>
        <w:t>Шарнутовского</w:t>
      </w:r>
      <w:proofErr w:type="spellEnd"/>
      <w:r w:rsidRPr="00FC15E6">
        <w:rPr>
          <w:sz w:val="28"/>
          <w:szCs w:val="28"/>
        </w:rPr>
        <w:t xml:space="preserve"> сельского муниципального образования Республики Калмыкия  вправе:</w:t>
      </w:r>
    </w:p>
    <w:p w:rsidR="00992748" w:rsidRPr="00FC15E6" w:rsidRDefault="00992748" w:rsidP="00992748">
      <w:pPr>
        <w:jc w:val="both"/>
        <w:rPr>
          <w:sz w:val="28"/>
          <w:szCs w:val="28"/>
        </w:rPr>
      </w:pPr>
      <w:r w:rsidRPr="00FC15E6">
        <w:rPr>
          <w:sz w:val="28"/>
          <w:szCs w:val="28"/>
        </w:rPr>
        <w:t>1.   выдать предписание об устранении нарушений;</w:t>
      </w:r>
    </w:p>
    <w:p w:rsidR="00992748" w:rsidRPr="00FC15E6" w:rsidRDefault="00992748" w:rsidP="00992748">
      <w:pPr>
        <w:jc w:val="both"/>
        <w:rPr>
          <w:sz w:val="28"/>
          <w:szCs w:val="28"/>
        </w:rPr>
      </w:pPr>
      <w:r w:rsidRPr="00FC15E6">
        <w:rPr>
          <w:sz w:val="28"/>
          <w:szCs w:val="28"/>
        </w:rPr>
        <w:lastRenderedPageBreak/>
        <w:t>2. составить протокол об административном правонарушении в порядке, установленном действующим законодательством Российской Федерации.</w:t>
      </w:r>
    </w:p>
    <w:p w:rsidR="00992748" w:rsidRPr="00FC15E6" w:rsidRDefault="00992748" w:rsidP="00992748">
      <w:pPr>
        <w:jc w:val="both"/>
        <w:rPr>
          <w:sz w:val="28"/>
          <w:szCs w:val="28"/>
        </w:rPr>
      </w:pPr>
      <w:r w:rsidRPr="00FC15E6">
        <w:rPr>
          <w:b/>
          <w:sz w:val="28"/>
          <w:szCs w:val="28"/>
        </w:rPr>
        <w:t xml:space="preserve">Статья 14.3. </w:t>
      </w:r>
      <w:r w:rsidRPr="00FC15E6">
        <w:rPr>
          <w:sz w:val="28"/>
          <w:szCs w:val="28"/>
        </w:rPr>
        <w:t>Лица, допустившие нарушение настоящих Правил, несут ответственность в соответствии с действующим законодательством.</w:t>
      </w:r>
    </w:p>
    <w:p w:rsidR="00992748" w:rsidRPr="00FC15E6" w:rsidRDefault="00992748" w:rsidP="00992748">
      <w:pPr>
        <w:jc w:val="both"/>
        <w:rPr>
          <w:sz w:val="28"/>
          <w:szCs w:val="28"/>
        </w:rPr>
      </w:pPr>
      <w:r w:rsidRPr="00FC15E6">
        <w:rPr>
          <w:b/>
          <w:sz w:val="28"/>
          <w:szCs w:val="28"/>
        </w:rPr>
        <w:t>Статья 14.4.</w:t>
      </w:r>
      <w:r w:rsidRPr="00FC15E6">
        <w:rPr>
          <w:sz w:val="28"/>
          <w:szCs w:val="28"/>
        </w:rPr>
        <w:t xml:space="preserve"> Привлечение к ответственности за неисполнение или ненадлежащее исполнение требований настоящих Правил не освобождает лицо от обязанности устранить допущенное правонарушение и (или) возместить ущерб в соответствии с действующим законодательством.</w:t>
      </w:r>
    </w:p>
    <w:p w:rsidR="0083710F" w:rsidRDefault="0083710F"/>
    <w:sectPr w:rsidR="0083710F" w:rsidSect="00992748">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E7B"/>
    <w:multiLevelType w:val="hybridMultilevel"/>
    <w:tmpl w:val="6CC06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07A69"/>
    <w:multiLevelType w:val="hybridMultilevel"/>
    <w:tmpl w:val="3CDAEF2C"/>
    <w:lvl w:ilvl="0" w:tplc="CD0001FA">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18327C11"/>
    <w:multiLevelType w:val="hybridMultilevel"/>
    <w:tmpl w:val="0564110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BF1996"/>
    <w:multiLevelType w:val="singleLevel"/>
    <w:tmpl w:val="87EAB81E"/>
    <w:lvl w:ilvl="0">
      <w:start w:val="3"/>
      <w:numFmt w:val="bullet"/>
      <w:lvlText w:val="-"/>
      <w:lvlJc w:val="left"/>
      <w:pPr>
        <w:tabs>
          <w:tab w:val="num" w:pos="900"/>
        </w:tabs>
        <w:ind w:left="900" w:hanging="360"/>
      </w:pPr>
      <w:rPr>
        <w:rFonts w:ascii="Times New Roman" w:hAnsi="Times New Roman" w:hint="default"/>
      </w:rPr>
    </w:lvl>
  </w:abstractNum>
  <w:abstractNum w:abstractNumId="4">
    <w:nsid w:val="35CA4597"/>
    <w:multiLevelType w:val="hybridMultilevel"/>
    <w:tmpl w:val="078E1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2012E"/>
    <w:multiLevelType w:val="hybridMultilevel"/>
    <w:tmpl w:val="270C79AC"/>
    <w:lvl w:ilvl="0" w:tplc="D6D0705E">
      <w:start w:val="1"/>
      <w:numFmt w:val="decimal"/>
      <w:lvlText w:val="%1."/>
      <w:lvlJc w:val="left"/>
      <w:pPr>
        <w:ind w:left="12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5A26F5"/>
    <w:multiLevelType w:val="hybridMultilevel"/>
    <w:tmpl w:val="831C4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405534"/>
    <w:multiLevelType w:val="hybridMultilevel"/>
    <w:tmpl w:val="013244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5D4DE2"/>
    <w:multiLevelType w:val="hybridMultilevel"/>
    <w:tmpl w:val="2D185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8"/>
  </w:num>
  <w:num w:numId="7">
    <w:abstractNumId w:val="7"/>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6D49"/>
    <w:rsid w:val="0018669D"/>
    <w:rsid w:val="0083710F"/>
    <w:rsid w:val="00992748"/>
    <w:rsid w:val="00E96D49"/>
    <w:rsid w:val="00F04291"/>
    <w:rsid w:val="00FB6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D4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96D49"/>
    <w:pPr>
      <w:widowControl w:val="0"/>
      <w:snapToGrid w:val="0"/>
      <w:spacing w:after="0" w:line="240" w:lineRule="auto"/>
    </w:pPr>
    <w:rPr>
      <w:rFonts w:ascii="Courier New" w:eastAsia="Times New Roman" w:hAnsi="Courier New" w:cs="Times New Roman"/>
      <w:sz w:val="20"/>
      <w:szCs w:val="20"/>
      <w:lang w:eastAsia="ru-RU"/>
    </w:rPr>
  </w:style>
  <w:style w:type="paragraph" w:styleId="a3">
    <w:name w:val="Balloon Text"/>
    <w:basedOn w:val="a"/>
    <w:link w:val="a4"/>
    <w:uiPriority w:val="99"/>
    <w:semiHidden/>
    <w:unhideWhenUsed/>
    <w:rsid w:val="00E96D49"/>
    <w:rPr>
      <w:rFonts w:ascii="Tahoma" w:hAnsi="Tahoma" w:cs="Tahoma"/>
      <w:sz w:val="16"/>
      <w:szCs w:val="16"/>
    </w:rPr>
  </w:style>
  <w:style w:type="character" w:customStyle="1" w:styleId="a4">
    <w:name w:val="Текст выноски Знак"/>
    <w:basedOn w:val="a0"/>
    <w:link w:val="a3"/>
    <w:uiPriority w:val="99"/>
    <w:semiHidden/>
    <w:rsid w:val="00E96D49"/>
    <w:rPr>
      <w:rFonts w:ascii="Tahoma" w:eastAsia="Times New Roman" w:hAnsi="Tahoma" w:cs="Tahoma"/>
      <w:sz w:val="16"/>
      <w:szCs w:val="16"/>
      <w:lang w:eastAsia="ru-RU"/>
    </w:rPr>
  </w:style>
  <w:style w:type="paragraph" w:styleId="a5">
    <w:name w:val="List Paragraph"/>
    <w:basedOn w:val="a"/>
    <w:uiPriority w:val="34"/>
    <w:qFormat/>
    <w:rsid w:val="00E96D49"/>
    <w:pPr>
      <w:ind w:left="720"/>
      <w:contextualSpacing/>
    </w:pPr>
  </w:style>
  <w:style w:type="paragraph" w:customStyle="1" w:styleId="ConsNormal">
    <w:name w:val="ConsNormal"/>
    <w:rsid w:val="00E96D49"/>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styleId="a6">
    <w:name w:val="Strong"/>
    <w:qFormat/>
    <w:rsid w:val="00992748"/>
    <w:rPr>
      <w:b/>
      <w:bCs/>
    </w:rPr>
  </w:style>
  <w:style w:type="paragraph" w:styleId="a7">
    <w:name w:val="No Spacing"/>
    <w:uiPriority w:val="1"/>
    <w:qFormat/>
    <w:rsid w:val="00992748"/>
    <w:pPr>
      <w:spacing w:after="0" w:line="240" w:lineRule="auto"/>
    </w:pPr>
    <w:rPr>
      <w:rFonts w:ascii="Calibri" w:eastAsia="Calibri" w:hAnsi="Calibri" w:cs="Times New Roman"/>
    </w:rPr>
  </w:style>
  <w:style w:type="paragraph" w:customStyle="1" w:styleId="ConsPlusNonformat">
    <w:name w:val="ConsPlusNonformat"/>
    <w:rsid w:val="009927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9274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w">
    <w:name w:val="w"/>
    <w:basedOn w:val="a0"/>
    <w:rsid w:val="00992748"/>
  </w:style>
  <w:style w:type="paragraph" w:customStyle="1" w:styleId="ConsPlusNormal">
    <w:name w:val="ConsPlusNormal"/>
    <w:rsid w:val="009927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entr.ru/print/book/export/html/4078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27</Pages>
  <Words>10725</Words>
  <Characters>61137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2017-10-31T08:14:00Z</cp:lastPrinted>
  <dcterms:created xsi:type="dcterms:W3CDTF">2017-09-13T12:33:00Z</dcterms:created>
  <dcterms:modified xsi:type="dcterms:W3CDTF">2017-10-31T08:14:00Z</dcterms:modified>
</cp:coreProperties>
</file>