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10" w:type="dxa"/>
        <w:tblLayout w:type="fixed"/>
        <w:tblLook w:val="0000"/>
      </w:tblPr>
      <w:tblGrid>
        <w:gridCol w:w="2268"/>
      </w:tblGrid>
      <w:tr w:rsidR="007A7A74" w:rsidTr="00C55DE4">
        <w:tc>
          <w:tcPr>
            <w:tcW w:w="2268" w:type="dxa"/>
            <w:vAlign w:val="center"/>
          </w:tcPr>
          <w:p w:rsidR="007A7A74" w:rsidRDefault="007A7A74" w:rsidP="00C55DE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931545" cy="104394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7A74" w:rsidRPr="007A7A74" w:rsidRDefault="007A7A74" w:rsidP="007A7A74">
      <w:pPr>
        <w:jc w:val="center"/>
        <w:rPr>
          <w:rFonts w:ascii="Times New Roman" w:hAnsi="Times New Roman" w:cs="Times New Roman"/>
          <w:lang w:eastAsia="ar-SA"/>
        </w:rPr>
      </w:pPr>
      <w:r w:rsidRPr="007A7A74">
        <w:rPr>
          <w:rFonts w:ascii="Times New Roman" w:hAnsi="Times New Roman" w:cs="Times New Roman"/>
        </w:rPr>
        <w:t xml:space="preserve">  </w:t>
      </w:r>
    </w:p>
    <w:p w:rsidR="007A7A74" w:rsidRPr="007A7A74" w:rsidRDefault="007A7A74" w:rsidP="007A7A74">
      <w:pPr>
        <w:jc w:val="center"/>
        <w:rPr>
          <w:rFonts w:ascii="Times New Roman" w:hAnsi="Times New Roman" w:cs="Times New Roman"/>
          <w:b/>
        </w:rPr>
      </w:pPr>
      <w:proofErr w:type="gramStart"/>
      <w:r w:rsidRPr="007A7A74">
        <w:rPr>
          <w:rFonts w:ascii="Times New Roman" w:hAnsi="Times New Roman" w:cs="Times New Roman"/>
          <w:b/>
        </w:rPr>
        <w:t>Р</w:t>
      </w:r>
      <w:proofErr w:type="gramEnd"/>
      <w:r w:rsidRPr="007A7A74">
        <w:rPr>
          <w:rFonts w:ascii="Times New Roman" w:hAnsi="Times New Roman" w:cs="Times New Roman"/>
          <w:b/>
        </w:rPr>
        <w:t xml:space="preserve"> Е Ш Е Н И Е</w:t>
      </w:r>
    </w:p>
    <w:p w:rsidR="007A7A74" w:rsidRPr="007A7A74" w:rsidRDefault="007A7A74" w:rsidP="007A7A74">
      <w:pPr>
        <w:jc w:val="center"/>
        <w:rPr>
          <w:rFonts w:ascii="Times New Roman" w:hAnsi="Times New Roman" w:cs="Times New Roman"/>
          <w:b/>
        </w:rPr>
      </w:pPr>
      <w:r w:rsidRPr="007A7A74">
        <w:rPr>
          <w:rFonts w:ascii="Times New Roman" w:hAnsi="Times New Roman" w:cs="Times New Roman"/>
          <w:b/>
        </w:rPr>
        <w:t xml:space="preserve">Собрания депутатов </w:t>
      </w:r>
      <w:proofErr w:type="spellStart"/>
      <w:r w:rsidRPr="007A7A74">
        <w:rPr>
          <w:rFonts w:ascii="Times New Roman" w:hAnsi="Times New Roman" w:cs="Times New Roman"/>
          <w:b/>
        </w:rPr>
        <w:t>Шарнутовского</w:t>
      </w:r>
      <w:proofErr w:type="spellEnd"/>
    </w:p>
    <w:p w:rsidR="007A7A74" w:rsidRPr="007A7A74" w:rsidRDefault="007A7A74" w:rsidP="007A7A74">
      <w:pPr>
        <w:jc w:val="center"/>
        <w:rPr>
          <w:rFonts w:ascii="Times New Roman" w:hAnsi="Times New Roman" w:cs="Times New Roman"/>
          <w:b/>
        </w:rPr>
      </w:pPr>
      <w:r w:rsidRPr="007A7A74">
        <w:rPr>
          <w:rFonts w:ascii="Times New Roman" w:hAnsi="Times New Roman" w:cs="Times New Roman"/>
          <w:b/>
        </w:rPr>
        <w:t>сельского муниципального образования</w:t>
      </w:r>
    </w:p>
    <w:p w:rsidR="007A7A74" w:rsidRPr="007A7A74" w:rsidRDefault="007A7A74" w:rsidP="007A7A74">
      <w:pPr>
        <w:jc w:val="center"/>
        <w:rPr>
          <w:rFonts w:ascii="Times New Roman" w:hAnsi="Times New Roman" w:cs="Times New Roman"/>
          <w:b/>
        </w:rPr>
      </w:pPr>
      <w:r w:rsidRPr="007A7A74">
        <w:rPr>
          <w:rFonts w:ascii="Times New Roman" w:hAnsi="Times New Roman" w:cs="Times New Roman"/>
          <w:b/>
        </w:rPr>
        <w:t>Республики Калмыкия</w:t>
      </w:r>
    </w:p>
    <w:p w:rsidR="007A7A74" w:rsidRPr="007A7A74" w:rsidRDefault="007A7A74" w:rsidP="007A7A74">
      <w:pPr>
        <w:jc w:val="center"/>
        <w:rPr>
          <w:rFonts w:ascii="Times New Roman" w:hAnsi="Times New Roman" w:cs="Times New Roman"/>
          <w:b/>
        </w:rPr>
      </w:pPr>
    </w:p>
    <w:p w:rsidR="007A7A74" w:rsidRPr="007A7A74" w:rsidRDefault="007A7A74" w:rsidP="007A7A74">
      <w:pPr>
        <w:jc w:val="center"/>
        <w:rPr>
          <w:rFonts w:ascii="Times New Roman" w:hAnsi="Times New Roman" w:cs="Times New Roman"/>
          <w:b/>
        </w:rPr>
      </w:pPr>
      <w:r w:rsidRPr="007A7A74">
        <w:rPr>
          <w:rFonts w:ascii="Times New Roman" w:hAnsi="Times New Roman" w:cs="Times New Roman"/>
          <w:b/>
        </w:rPr>
        <w:t>от «</w:t>
      </w:r>
      <w:r>
        <w:rPr>
          <w:rFonts w:ascii="Times New Roman" w:hAnsi="Times New Roman" w:cs="Times New Roman"/>
          <w:b/>
          <w:lang w:val="en-US"/>
        </w:rPr>
        <w:t>10</w:t>
      </w:r>
      <w:r w:rsidRPr="007A7A74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марта</w:t>
      </w:r>
      <w:r w:rsidRPr="007A7A74">
        <w:rPr>
          <w:rFonts w:ascii="Times New Roman" w:hAnsi="Times New Roman" w:cs="Times New Roman"/>
          <w:b/>
        </w:rPr>
        <w:t xml:space="preserve">  2021  г.                     №  </w:t>
      </w:r>
      <w:r w:rsidR="00843E9F">
        <w:rPr>
          <w:rFonts w:ascii="Times New Roman" w:hAnsi="Times New Roman" w:cs="Times New Roman"/>
          <w:b/>
        </w:rPr>
        <w:t>6</w:t>
      </w:r>
      <w:r w:rsidRPr="007A7A74">
        <w:rPr>
          <w:rFonts w:ascii="Times New Roman" w:hAnsi="Times New Roman" w:cs="Times New Roman"/>
          <w:b/>
        </w:rPr>
        <w:t xml:space="preserve">                                    пос. </w:t>
      </w:r>
      <w:proofErr w:type="spellStart"/>
      <w:r w:rsidRPr="007A7A74">
        <w:rPr>
          <w:rFonts w:ascii="Times New Roman" w:hAnsi="Times New Roman" w:cs="Times New Roman"/>
          <w:b/>
        </w:rPr>
        <w:t>Шарнут</w:t>
      </w:r>
      <w:proofErr w:type="spellEnd"/>
      <w:r w:rsidRPr="007A7A74"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7A7A74" w:rsidRPr="005A7B80" w:rsidRDefault="007A7A74" w:rsidP="007A7A74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7A74" w:rsidRPr="005A7B80" w:rsidRDefault="007A7A74" w:rsidP="007A7A74">
      <w:pPr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7A7A74" w:rsidRPr="007A7A74" w:rsidRDefault="007A7A74" w:rsidP="007A7A74">
      <w:pPr>
        <w:widowControl/>
        <w:autoSpaceDE w:val="0"/>
        <w:autoSpaceDN w:val="0"/>
        <w:adjustRightInd w:val="0"/>
        <w:ind w:firstLine="4536"/>
        <w:rPr>
          <w:rFonts w:ascii="Times New Roman" w:hAnsi="Times New Roman" w:cs="Times New Roman"/>
          <w:b/>
          <w:sz w:val="26"/>
          <w:szCs w:val="26"/>
        </w:rPr>
      </w:pPr>
      <w:r w:rsidRPr="007A7A74">
        <w:rPr>
          <w:rFonts w:ascii="Times New Roman" w:hAnsi="Times New Roman" w:cs="Times New Roman"/>
          <w:b/>
          <w:sz w:val="26"/>
          <w:szCs w:val="26"/>
        </w:rPr>
        <w:t>Об утверждении состава</w:t>
      </w:r>
    </w:p>
    <w:p w:rsidR="007A7A74" w:rsidRPr="007A7A74" w:rsidRDefault="007A7A74" w:rsidP="007A7A74">
      <w:pPr>
        <w:widowControl/>
        <w:autoSpaceDE w:val="0"/>
        <w:autoSpaceDN w:val="0"/>
        <w:adjustRightInd w:val="0"/>
        <w:ind w:firstLine="4536"/>
        <w:rPr>
          <w:rFonts w:ascii="Times New Roman" w:hAnsi="Times New Roman" w:cs="Times New Roman"/>
          <w:b/>
          <w:sz w:val="26"/>
          <w:szCs w:val="26"/>
        </w:rPr>
      </w:pPr>
      <w:r w:rsidRPr="007A7A74">
        <w:rPr>
          <w:rFonts w:ascii="Times New Roman" w:hAnsi="Times New Roman" w:cs="Times New Roman"/>
          <w:b/>
          <w:sz w:val="26"/>
          <w:szCs w:val="26"/>
        </w:rPr>
        <w:t xml:space="preserve">административной комиссии </w:t>
      </w:r>
    </w:p>
    <w:p w:rsidR="007A7A74" w:rsidRPr="007A7A74" w:rsidRDefault="007A7A74" w:rsidP="007A7A74">
      <w:pPr>
        <w:widowControl/>
        <w:autoSpaceDE w:val="0"/>
        <w:autoSpaceDN w:val="0"/>
        <w:adjustRightInd w:val="0"/>
        <w:ind w:left="4536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A7A74">
        <w:rPr>
          <w:rFonts w:ascii="Times New Roman" w:hAnsi="Times New Roman" w:cs="Times New Roman"/>
          <w:b/>
          <w:sz w:val="26"/>
          <w:szCs w:val="26"/>
        </w:rPr>
        <w:t>Шарнутовского</w:t>
      </w:r>
      <w:proofErr w:type="spellEnd"/>
      <w:r w:rsidRPr="007A7A74">
        <w:rPr>
          <w:rFonts w:ascii="Times New Roman" w:hAnsi="Times New Roman" w:cs="Times New Roman"/>
          <w:b/>
          <w:sz w:val="26"/>
          <w:szCs w:val="26"/>
        </w:rPr>
        <w:t xml:space="preserve"> сельского муниципального образования Республики Калмыкия</w:t>
      </w:r>
    </w:p>
    <w:p w:rsidR="007A7A74" w:rsidRPr="005A7B80" w:rsidRDefault="007A7A74" w:rsidP="007A7A74">
      <w:pPr>
        <w:pStyle w:val="11"/>
        <w:spacing w:after="0"/>
        <w:ind w:left="40"/>
        <w:jc w:val="both"/>
        <w:rPr>
          <w:sz w:val="26"/>
          <w:szCs w:val="26"/>
        </w:rPr>
      </w:pPr>
    </w:p>
    <w:p w:rsidR="007A7A74" w:rsidRPr="002E2A14" w:rsidRDefault="007A7A74" w:rsidP="007A7A74">
      <w:pPr>
        <w:pStyle w:val="11"/>
        <w:spacing w:after="0" w:line="317" w:lineRule="exact"/>
        <w:ind w:left="40" w:right="20" w:firstLine="953"/>
        <w:jc w:val="both"/>
        <w:rPr>
          <w:sz w:val="28"/>
          <w:szCs w:val="28"/>
        </w:rPr>
      </w:pPr>
      <w:r w:rsidRPr="002E2A14">
        <w:rPr>
          <w:sz w:val="28"/>
          <w:szCs w:val="28"/>
        </w:rPr>
        <w:t xml:space="preserve">В соответствии с Законом </w:t>
      </w:r>
      <w:r>
        <w:rPr>
          <w:sz w:val="28"/>
          <w:szCs w:val="28"/>
        </w:rPr>
        <w:t>Республики Калмыкия</w:t>
      </w:r>
      <w:r w:rsidRPr="002E2A14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2E2A14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2E2A14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2E2A14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="00136A99">
        <w:rPr>
          <w:sz w:val="28"/>
          <w:szCs w:val="28"/>
        </w:rPr>
        <w:t>84</w:t>
      </w:r>
      <w:r w:rsidRPr="002E2A1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-З</w:t>
      </w:r>
      <w:r w:rsidRPr="002E2A14">
        <w:rPr>
          <w:sz w:val="28"/>
          <w:szCs w:val="28"/>
        </w:rPr>
        <w:t xml:space="preserve"> «Об административных правонарушениях», </w:t>
      </w:r>
      <w:r>
        <w:rPr>
          <w:sz w:val="28"/>
          <w:szCs w:val="28"/>
        </w:rPr>
        <w:t xml:space="preserve">руководствуясь ст. 28.2, 28.5 Кодекса РФ об административных правонарушениях, </w:t>
      </w:r>
      <w:r w:rsidRPr="002E2A14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брание </w:t>
      </w:r>
      <w:r w:rsidRPr="002E2A14"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Шарнутовского</w:t>
      </w:r>
      <w:proofErr w:type="spellEnd"/>
      <w:r>
        <w:rPr>
          <w:sz w:val="28"/>
          <w:szCs w:val="28"/>
        </w:rPr>
        <w:t xml:space="preserve"> сельского муниципального образования Республики Калмыкия</w:t>
      </w:r>
    </w:p>
    <w:p w:rsidR="007A7A74" w:rsidRPr="002E2A14" w:rsidRDefault="007A7A74" w:rsidP="007A7A74">
      <w:pPr>
        <w:pStyle w:val="11"/>
        <w:spacing w:after="0" w:line="317" w:lineRule="exact"/>
        <w:ind w:left="40" w:right="20"/>
        <w:rPr>
          <w:sz w:val="28"/>
          <w:szCs w:val="28"/>
        </w:rPr>
      </w:pPr>
      <w:r w:rsidRPr="002E2A14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2E2A14">
        <w:rPr>
          <w:sz w:val="28"/>
          <w:szCs w:val="28"/>
        </w:rPr>
        <w:t>:</w:t>
      </w:r>
    </w:p>
    <w:p w:rsidR="007A7A74" w:rsidRPr="002E2A14" w:rsidRDefault="007A7A74" w:rsidP="007A7A74">
      <w:pPr>
        <w:pStyle w:val="11"/>
        <w:numPr>
          <w:ilvl w:val="0"/>
          <w:numId w:val="1"/>
        </w:numPr>
        <w:tabs>
          <w:tab w:val="left" w:pos="1058"/>
        </w:tabs>
        <w:spacing w:after="0" w:line="298" w:lineRule="exact"/>
        <w:ind w:left="40" w:right="20" w:firstLine="680"/>
        <w:jc w:val="both"/>
        <w:rPr>
          <w:sz w:val="28"/>
          <w:szCs w:val="28"/>
        </w:rPr>
      </w:pPr>
      <w:r w:rsidRPr="002E2A14">
        <w:rPr>
          <w:sz w:val="28"/>
          <w:szCs w:val="28"/>
        </w:rPr>
        <w:t>Утвердить состав административной комиссии (приложение №1)</w:t>
      </w:r>
    </w:p>
    <w:p w:rsidR="007A7A74" w:rsidRDefault="007A7A74" w:rsidP="007A7A74">
      <w:pPr>
        <w:pStyle w:val="11"/>
        <w:numPr>
          <w:ilvl w:val="0"/>
          <w:numId w:val="1"/>
        </w:numPr>
        <w:tabs>
          <w:tab w:val="left" w:pos="1091"/>
        </w:tabs>
        <w:spacing w:after="0" w:line="312" w:lineRule="exact"/>
        <w:ind w:left="40" w:right="20" w:firstLine="6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0.25pt;margin-top:120.1pt;width:3.35pt;height:5.5pt;z-index:-251656192;mso-wrap-distance-left:5pt;mso-wrap-distance-right:5pt;mso-position-horizontal-relative:margin" filled="f" stroked="f">
            <v:textbox style="mso-fit-shape-to-text:t" inset="0,0,0,0">
              <w:txbxContent>
                <w:p w:rsidR="007A7A74" w:rsidRDefault="007A7A74" w:rsidP="007A7A74">
                  <w:pPr>
                    <w:pStyle w:val="2"/>
                    <w:spacing w:line="110" w:lineRule="exact"/>
                  </w:pPr>
                </w:p>
              </w:txbxContent>
            </v:textbox>
            <w10:wrap type="square" anchorx="margin"/>
          </v:shape>
        </w:pic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</w:t>
      </w:r>
      <w:proofErr w:type="spellStart"/>
      <w:r>
        <w:rPr>
          <w:sz w:val="28"/>
          <w:szCs w:val="28"/>
        </w:rPr>
        <w:t>Шарнутовского</w:t>
      </w:r>
      <w:proofErr w:type="spellEnd"/>
      <w:r>
        <w:rPr>
          <w:sz w:val="28"/>
          <w:szCs w:val="28"/>
        </w:rPr>
        <w:t xml:space="preserve"> сельского муниципального образования Республики Калмыкия </w:t>
      </w:r>
      <w:r w:rsidR="00843E9F">
        <w:rPr>
          <w:sz w:val="28"/>
          <w:szCs w:val="28"/>
        </w:rPr>
        <w:t>Фомину Наталью Васильевну.</w:t>
      </w:r>
    </w:p>
    <w:p w:rsidR="007A7A74" w:rsidRPr="002E2A14" w:rsidRDefault="00843E9F" w:rsidP="007A7A74">
      <w:pPr>
        <w:pStyle w:val="11"/>
        <w:numPr>
          <w:ilvl w:val="0"/>
          <w:numId w:val="1"/>
        </w:numPr>
        <w:tabs>
          <w:tab w:val="left" w:pos="1091"/>
        </w:tabs>
        <w:spacing w:after="0" w:line="312" w:lineRule="exact"/>
        <w:ind w:left="4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7A7A74">
        <w:rPr>
          <w:sz w:val="28"/>
          <w:szCs w:val="28"/>
        </w:rPr>
        <w:t>ешение вс</w:t>
      </w:r>
      <w:r>
        <w:rPr>
          <w:sz w:val="28"/>
          <w:szCs w:val="28"/>
        </w:rPr>
        <w:t>ту</w:t>
      </w:r>
      <w:r w:rsidR="007A7A74">
        <w:rPr>
          <w:sz w:val="28"/>
          <w:szCs w:val="28"/>
        </w:rPr>
        <w:t>па</w:t>
      </w:r>
      <w:r w:rsidR="007A7A74" w:rsidRPr="002E2A14">
        <w:rPr>
          <w:sz w:val="28"/>
          <w:szCs w:val="28"/>
        </w:rPr>
        <w:t>ет</w:t>
      </w:r>
      <w:r>
        <w:rPr>
          <w:sz w:val="28"/>
          <w:szCs w:val="28"/>
        </w:rPr>
        <w:t xml:space="preserve"> в силу со дня его</w:t>
      </w:r>
      <w:r w:rsidR="007A7A74">
        <w:rPr>
          <w:sz w:val="28"/>
          <w:szCs w:val="28"/>
        </w:rPr>
        <w:t xml:space="preserve"> </w:t>
      </w:r>
      <w:r w:rsidR="007A7A74" w:rsidRPr="002E2A14">
        <w:rPr>
          <w:sz w:val="28"/>
          <w:szCs w:val="28"/>
        </w:rPr>
        <w:br/>
      </w:r>
      <w:r>
        <w:rPr>
          <w:sz w:val="28"/>
          <w:szCs w:val="28"/>
        </w:rPr>
        <w:t xml:space="preserve">принятия и подлежит </w:t>
      </w:r>
      <w:r w:rsidR="007A7A74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му </w:t>
      </w:r>
      <w:r w:rsidR="007A7A74">
        <w:rPr>
          <w:sz w:val="28"/>
          <w:szCs w:val="28"/>
        </w:rPr>
        <w:t xml:space="preserve"> </w:t>
      </w:r>
      <w:r w:rsidR="007A7A74" w:rsidRPr="002E2A14">
        <w:rPr>
          <w:sz w:val="28"/>
          <w:szCs w:val="28"/>
        </w:rPr>
        <w:t>опубликовани</w:t>
      </w:r>
      <w:r>
        <w:rPr>
          <w:sz w:val="28"/>
          <w:szCs w:val="28"/>
        </w:rPr>
        <w:t>ю (обнародованию)</w:t>
      </w:r>
      <w:proofErr w:type="gramStart"/>
      <w:r w:rsidR="007A7A74" w:rsidRPr="002E2A1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7A7A74" w:rsidRPr="002E2A14" w:rsidRDefault="007A7A74" w:rsidP="007A7A74">
      <w:pPr>
        <w:pStyle w:val="21"/>
        <w:tabs>
          <w:tab w:val="left" w:pos="1427"/>
        </w:tabs>
        <w:spacing w:line="180" w:lineRule="exact"/>
        <w:ind w:left="40"/>
        <w:jc w:val="both"/>
        <w:rPr>
          <w:sz w:val="28"/>
          <w:szCs w:val="28"/>
          <w:shd w:val="clear" w:color="auto" w:fill="80FFFF"/>
          <w:lang w:val="ru-RU"/>
        </w:rPr>
      </w:pPr>
    </w:p>
    <w:p w:rsidR="007A7A74" w:rsidRDefault="007A7A74" w:rsidP="007A7A74">
      <w:pPr>
        <w:pStyle w:val="21"/>
        <w:tabs>
          <w:tab w:val="left" w:pos="1427"/>
        </w:tabs>
        <w:spacing w:line="180" w:lineRule="exact"/>
        <w:jc w:val="both"/>
        <w:rPr>
          <w:sz w:val="28"/>
          <w:szCs w:val="28"/>
          <w:shd w:val="clear" w:color="auto" w:fill="80FFFF"/>
          <w:lang w:val="ru-RU"/>
        </w:rPr>
      </w:pPr>
    </w:p>
    <w:p w:rsidR="007A7A74" w:rsidRDefault="007A7A74" w:rsidP="007A7A74">
      <w:pPr>
        <w:pStyle w:val="21"/>
        <w:tabs>
          <w:tab w:val="left" w:pos="1427"/>
        </w:tabs>
        <w:spacing w:line="180" w:lineRule="exact"/>
        <w:jc w:val="both"/>
        <w:rPr>
          <w:sz w:val="28"/>
          <w:szCs w:val="28"/>
          <w:shd w:val="clear" w:color="auto" w:fill="80FFFF"/>
          <w:lang w:val="ru-RU"/>
        </w:rPr>
      </w:pPr>
    </w:p>
    <w:p w:rsidR="007A7A74" w:rsidRDefault="007A7A74" w:rsidP="007A7A74">
      <w:pPr>
        <w:pStyle w:val="21"/>
        <w:tabs>
          <w:tab w:val="left" w:pos="1427"/>
        </w:tabs>
        <w:spacing w:line="180" w:lineRule="exact"/>
        <w:jc w:val="both"/>
        <w:rPr>
          <w:sz w:val="28"/>
          <w:szCs w:val="28"/>
          <w:shd w:val="clear" w:color="auto" w:fill="80FFFF"/>
          <w:lang w:val="ru-RU"/>
        </w:rPr>
      </w:pPr>
    </w:p>
    <w:p w:rsidR="007A7A74" w:rsidRDefault="007A7A74" w:rsidP="007A7A74">
      <w:pPr>
        <w:pStyle w:val="21"/>
        <w:tabs>
          <w:tab w:val="left" w:pos="1427"/>
        </w:tabs>
        <w:spacing w:line="180" w:lineRule="exact"/>
        <w:jc w:val="both"/>
        <w:rPr>
          <w:sz w:val="28"/>
          <w:szCs w:val="28"/>
          <w:shd w:val="clear" w:color="auto" w:fill="80FFFF"/>
          <w:lang w:val="ru-RU"/>
        </w:rPr>
      </w:pPr>
    </w:p>
    <w:p w:rsidR="007A7A74" w:rsidRPr="002E2A14" w:rsidRDefault="007A7A74" w:rsidP="007A7A74">
      <w:pPr>
        <w:pStyle w:val="21"/>
        <w:tabs>
          <w:tab w:val="left" w:pos="1427"/>
        </w:tabs>
        <w:spacing w:line="180" w:lineRule="exact"/>
        <w:jc w:val="both"/>
        <w:rPr>
          <w:sz w:val="28"/>
          <w:szCs w:val="28"/>
          <w:shd w:val="clear" w:color="auto" w:fill="80FFFF"/>
          <w:lang w:val="ru-RU"/>
        </w:rPr>
      </w:pPr>
    </w:p>
    <w:p w:rsidR="007A7A74" w:rsidRDefault="007A7A74" w:rsidP="007A7A74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5380" w:hanging="5340"/>
        <w:jc w:val="both"/>
        <w:rPr>
          <w:sz w:val="28"/>
          <w:szCs w:val="28"/>
        </w:rPr>
      </w:pPr>
    </w:p>
    <w:p w:rsidR="00843E9F" w:rsidRDefault="007A7A74" w:rsidP="007A7A74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5380" w:hanging="5340"/>
        <w:jc w:val="both"/>
        <w:rPr>
          <w:sz w:val="28"/>
          <w:szCs w:val="28"/>
        </w:rPr>
      </w:pPr>
      <w:r w:rsidRPr="002E2A14">
        <w:rPr>
          <w:sz w:val="28"/>
          <w:szCs w:val="28"/>
        </w:rPr>
        <w:t xml:space="preserve">Председатель </w:t>
      </w:r>
      <w:r w:rsidR="00843E9F">
        <w:rPr>
          <w:sz w:val="28"/>
          <w:szCs w:val="28"/>
        </w:rPr>
        <w:t>Собрания депутатов</w:t>
      </w:r>
    </w:p>
    <w:p w:rsidR="00843E9F" w:rsidRDefault="00843E9F" w:rsidP="00843E9F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5380" w:hanging="53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Шарнутовского</w:t>
      </w:r>
      <w:proofErr w:type="spellEnd"/>
      <w:r>
        <w:rPr>
          <w:sz w:val="28"/>
          <w:szCs w:val="28"/>
        </w:rPr>
        <w:t xml:space="preserve"> </w:t>
      </w:r>
      <w:r w:rsidR="007A7A74" w:rsidRPr="002E2A14">
        <w:rPr>
          <w:sz w:val="28"/>
          <w:szCs w:val="28"/>
        </w:rPr>
        <w:t>сельского</w:t>
      </w:r>
    </w:p>
    <w:p w:rsidR="00843E9F" w:rsidRDefault="00843E9F" w:rsidP="00843E9F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5380" w:hanging="53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A7A74" w:rsidRPr="002E2A14" w:rsidRDefault="00843E9F" w:rsidP="00843E9F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5380" w:hanging="534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Калмыкия</w:t>
      </w:r>
      <w:r w:rsidR="007A7A74" w:rsidRPr="002E2A14">
        <w:rPr>
          <w:sz w:val="28"/>
          <w:szCs w:val="28"/>
        </w:rPr>
        <w:t xml:space="preserve"> </w:t>
      </w:r>
      <w:r w:rsidR="007A7A74">
        <w:rPr>
          <w:sz w:val="28"/>
          <w:szCs w:val="28"/>
        </w:rPr>
        <w:t xml:space="preserve">          </w:t>
      </w:r>
      <w:r w:rsidR="007A7A74" w:rsidRPr="002E2A14">
        <w:rPr>
          <w:sz w:val="28"/>
          <w:szCs w:val="28"/>
        </w:rPr>
        <w:t xml:space="preserve">                 </w:t>
      </w:r>
      <w:r w:rsidR="007A7A74"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Е.В.Ниджляева</w:t>
      </w:r>
      <w:proofErr w:type="spellEnd"/>
    </w:p>
    <w:p w:rsidR="007A7A74" w:rsidRDefault="007A7A74" w:rsidP="007A7A74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5380" w:hanging="5340"/>
        <w:jc w:val="both"/>
        <w:rPr>
          <w:sz w:val="28"/>
          <w:szCs w:val="28"/>
        </w:rPr>
      </w:pPr>
    </w:p>
    <w:p w:rsidR="00843E9F" w:rsidRDefault="00843E9F" w:rsidP="00843E9F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5380" w:hanging="5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Шарнутовского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2E2A14">
        <w:rPr>
          <w:sz w:val="28"/>
          <w:szCs w:val="28"/>
        </w:rPr>
        <w:t>сельского</w:t>
      </w:r>
      <w:proofErr w:type="gramEnd"/>
    </w:p>
    <w:p w:rsidR="00843E9F" w:rsidRDefault="00843E9F" w:rsidP="00843E9F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5380" w:hanging="53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43E9F" w:rsidRPr="002E2A14" w:rsidRDefault="00843E9F" w:rsidP="00843E9F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5380" w:hanging="534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Калмыкия</w:t>
      </w:r>
      <w:r w:rsidRPr="002E2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2E2A1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Н.В.Фомина</w:t>
      </w:r>
    </w:p>
    <w:p w:rsidR="007A7A74" w:rsidRPr="002E2A14" w:rsidRDefault="007A7A74" w:rsidP="007A7A74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5380" w:hanging="5340"/>
        <w:jc w:val="both"/>
        <w:rPr>
          <w:sz w:val="28"/>
          <w:szCs w:val="28"/>
        </w:rPr>
      </w:pPr>
    </w:p>
    <w:p w:rsidR="007A7A74" w:rsidRDefault="007A7A74" w:rsidP="007A7A74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jc w:val="both"/>
        <w:rPr>
          <w:sz w:val="28"/>
          <w:szCs w:val="28"/>
        </w:rPr>
      </w:pPr>
    </w:p>
    <w:p w:rsidR="007A7A74" w:rsidRDefault="007A7A74" w:rsidP="007A7A74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5380" w:hanging="5340"/>
        <w:jc w:val="both"/>
        <w:rPr>
          <w:sz w:val="24"/>
          <w:szCs w:val="24"/>
        </w:rPr>
      </w:pPr>
    </w:p>
    <w:p w:rsidR="007A7A74" w:rsidRDefault="007A7A74" w:rsidP="007A7A74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5380" w:hanging="5340"/>
        <w:jc w:val="both"/>
        <w:rPr>
          <w:sz w:val="24"/>
          <w:szCs w:val="24"/>
        </w:rPr>
      </w:pPr>
    </w:p>
    <w:p w:rsidR="007A7A74" w:rsidRDefault="007A7A74" w:rsidP="007A7A74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5380" w:hanging="53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7A7A74" w:rsidRDefault="007A7A74" w:rsidP="007A7A74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5380" w:hanging="534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</w:t>
      </w:r>
      <w:r w:rsidR="00843E9F">
        <w:rPr>
          <w:sz w:val="24"/>
          <w:szCs w:val="24"/>
        </w:rPr>
        <w:t>брания</w:t>
      </w:r>
      <w:r>
        <w:rPr>
          <w:sz w:val="24"/>
          <w:szCs w:val="24"/>
        </w:rPr>
        <w:t xml:space="preserve"> депутатов</w:t>
      </w:r>
    </w:p>
    <w:p w:rsidR="00843E9F" w:rsidRDefault="00843E9F" w:rsidP="007A7A74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5380" w:hanging="534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СМО РК</w:t>
      </w:r>
    </w:p>
    <w:p w:rsidR="007A7A74" w:rsidRDefault="00843E9F" w:rsidP="007A7A74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5380" w:hanging="534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7A7A74">
        <w:rPr>
          <w:sz w:val="24"/>
          <w:szCs w:val="24"/>
        </w:rPr>
        <w:t xml:space="preserve">т </w:t>
      </w:r>
      <w:r>
        <w:rPr>
          <w:sz w:val="24"/>
          <w:szCs w:val="24"/>
        </w:rPr>
        <w:t>10</w:t>
      </w:r>
      <w:r w:rsidR="007A7A74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7A7A74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="007A7A74">
        <w:rPr>
          <w:sz w:val="24"/>
          <w:szCs w:val="24"/>
        </w:rPr>
        <w:t xml:space="preserve">г. № </w:t>
      </w:r>
      <w:r>
        <w:rPr>
          <w:sz w:val="24"/>
          <w:szCs w:val="24"/>
        </w:rPr>
        <w:t>6</w:t>
      </w:r>
    </w:p>
    <w:p w:rsidR="007A7A74" w:rsidRDefault="007A7A74" w:rsidP="007A7A74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5380" w:hanging="5340"/>
        <w:jc w:val="right"/>
        <w:rPr>
          <w:sz w:val="24"/>
          <w:szCs w:val="24"/>
        </w:rPr>
      </w:pPr>
    </w:p>
    <w:p w:rsidR="007A7A74" w:rsidRDefault="007A7A74" w:rsidP="007A7A74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5380" w:hanging="5340"/>
        <w:jc w:val="right"/>
        <w:rPr>
          <w:sz w:val="24"/>
          <w:szCs w:val="24"/>
        </w:rPr>
      </w:pPr>
    </w:p>
    <w:p w:rsidR="007A7A74" w:rsidRDefault="007A7A74" w:rsidP="007A7A74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5380" w:hanging="5340"/>
        <w:jc w:val="right"/>
        <w:rPr>
          <w:sz w:val="24"/>
          <w:szCs w:val="24"/>
        </w:rPr>
      </w:pPr>
    </w:p>
    <w:p w:rsidR="007A7A74" w:rsidRDefault="007A7A74" w:rsidP="007A7A74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5380" w:hanging="5340"/>
        <w:jc w:val="right"/>
        <w:rPr>
          <w:sz w:val="24"/>
          <w:szCs w:val="24"/>
        </w:rPr>
      </w:pPr>
    </w:p>
    <w:p w:rsidR="007A7A74" w:rsidRDefault="007A7A74" w:rsidP="007A7A74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5380" w:hanging="5340"/>
        <w:jc w:val="right"/>
        <w:rPr>
          <w:sz w:val="24"/>
          <w:szCs w:val="24"/>
        </w:rPr>
      </w:pPr>
    </w:p>
    <w:p w:rsidR="007A7A74" w:rsidRDefault="007A7A74" w:rsidP="007A7A74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5380" w:hanging="5340"/>
        <w:jc w:val="right"/>
        <w:rPr>
          <w:sz w:val="24"/>
          <w:szCs w:val="24"/>
        </w:rPr>
      </w:pPr>
    </w:p>
    <w:p w:rsidR="007A7A74" w:rsidRDefault="007A7A74" w:rsidP="007A7A74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5380" w:hanging="5340"/>
        <w:rPr>
          <w:b/>
          <w:sz w:val="28"/>
          <w:szCs w:val="28"/>
        </w:rPr>
      </w:pPr>
      <w:r>
        <w:rPr>
          <w:b/>
          <w:sz w:val="28"/>
          <w:szCs w:val="28"/>
        </w:rPr>
        <w:t>СОСТАВ АДМИНИСТРАТИВНОЙ КОМИССИИ</w:t>
      </w:r>
    </w:p>
    <w:p w:rsidR="007A7A74" w:rsidRDefault="007A7A74" w:rsidP="007A7A74">
      <w:pPr>
        <w:pStyle w:val="a4"/>
      </w:pPr>
    </w:p>
    <w:p w:rsidR="007A7A74" w:rsidRDefault="007A7A74" w:rsidP="007A7A74">
      <w:pPr>
        <w:pStyle w:val="a4"/>
        <w:jc w:val="both"/>
      </w:pPr>
    </w:p>
    <w:p w:rsidR="007A7A74" w:rsidRDefault="007A7A74" w:rsidP="007A7A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43E9F">
        <w:rPr>
          <w:rFonts w:ascii="Times New Roman" w:hAnsi="Times New Roman" w:cs="Times New Roman"/>
          <w:sz w:val="28"/>
          <w:szCs w:val="28"/>
        </w:rPr>
        <w:t>Фомина Наталья Васильевна</w:t>
      </w:r>
      <w:r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 w:rsidR="00843E9F">
        <w:rPr>
          <w:rFonts w:ascii="Times New Roman" w:hAnsi="Times New Roman" w:cs="Times New Roman"/>
          <w:sz w:val="28"/>
          <w:szCs w:val="28"/>
        </w:rPr>
        <w:t>Шарнутовского</w:t>
      </w:r>
      <w:proofErr w:type="spellEnd"/>
      <w:r w:rsidR="00843E9F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</w:t>
      </w:r>
      <w:r>
        <w:rPr>
          <w:rFonts w:ascii="Times New Roman" w:hAnsi="Times New Roman" w:cs="Times New Roman"/>
          <w:sz w:val="28"/>
          <w:szCs w:val="28"/>
        </w:rPr>
        <w:t>, председатель комиссии</w:t>
      </w:r>
    </w:p>
    <w:p w:rsidR="007A7A74" w:rsidRDefault="007A7A74" w:rsidP="007A7A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7A74" w:rsidRDefault="007A7A74" w:rsidP="007A7A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843E9F">
        <w:rPr>
          <w:rFonts w:ascii="Times New Roman" w:hAnsi="Times New Roman" w:cs="Times New Roman"/>
          <w:sz w:val="28"/>
          <w:szCs w:val="28"/>
        </w:rPr>
        <w:t>Ниджляева</w:t>
      </w:r>
      <w:proofErr w:type="spellEnd"/>
      <w:r w:rsidR="00843E9F">
        <w:rPr>
          <w:rFonts w:ascii="Times New Roman" w:hAnsi="Times New Roman" w:cs="Times New Roman"/>
          <w:sz w:val="28"/>
          <w:szCs w:val="28"/>
        </w:rPr>
        <w:t xml:space="preserve"> Елена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43E9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proofErr w:type="spellStart"/>
      <w:r w:rsidR="00136A99">
        <w:rPr>
          <w:rFonts w:ascii="Times New Roman" w:hAnsi="Times New Roman" w:cs="Times New Roman"/>
          <w:sz w:val="28"/>
          <w:szCs w:val="28"/>
        </w:rPr>
        <w:t>Шарнутовского</w:t>
      </w:r>
      <w:proofErr w:type="spellEnd"/>
      <w:r w:rsidR="00136A99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6A99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7A7A74" w:rsidRDefault="007A7A74" w:rsidP="007A7A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7A74" w:rsidRDefault="007A7A74" w:rsidP="007A7A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A7A74" w:rsidRDefault="007A7A74" w:rsidP="007A7A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7A74" w:rsidRDefault="00136A99" w:rsidP="007A7A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7A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Егорушкина Татьяна Александровна</w:t>
      </w:r>
      <w:r w:rsidR="007A7A7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Шарнутовского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</w:t>
      </w:r>
    </w:p>
    <w:p w:rsidR="007A7A74" w:rsidRDefault="007A7A74" w:rsidP="007A7A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7A74" w:rsidRDefault="00136A99" w:rsidP="007A7A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7A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Васильевна</w:t>
      </w:r>
      <w:r w:rsidR="007A7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7A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Шарнутовского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</w:t>
      </w:r>
    </w:p>
    <w:p w:rsidR="007A7A74" w:rsidRDefault="007A7A74" w:rsidP="007A7A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7A74" w:rsidRDefault="00136A99" w:rsidP="007A7A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7A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Давидович</w:t>
      </w:r>
      <w:r w:rsidR="007A7A7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участковый уполномоченный полиции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Шарнут</w:t>
      </w:r>
      <w:proofErr w:type="spellEnd"/>
    </w:p>
    <w:p w:rsidR="00844BB6" w:rsidRDefault="00844BB6"/>
    <w:sectPr w:rsidR="00844BB6" w:rsidSect="0084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C29AF"/>
    <w:multiLevelType w:val="multilevel"/>
    <w:tmpl w:val="C5C83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7A74"/>
    <w:rsid w:val="00136A99"/>
    <w:rsid w:val="007A7A74"/>
    <w:rsid w:val="00843E9F"/>
    <w:rsid w:val="00844BB6"/>
    <w:rsid w:val="008E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7A74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7A7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Exact">
    <w:name w:val="Подпись к картинке (2) Exact"/>
    <w:basedOn w:val="a0"/>
    <w:link w:val="2"/>
    <w:uiPriority w:val="99"/>
    <w:locked/>
    <w:rsid w:val="007A7A74"/>
    <w:rPr>
      <w:rFonts w:ascii="Microsoft Sans Serif" w:eastAsia="Times New Roman" w:hAnsi="Microsoft Sans Serif" w:cs="Microsoft Sans Serif"/>
      <w:sz w:val="11"/>
      <w:szCs w:val="11"/>
    </w:rPr>
  </w:style>
  <w:style w:type="character" w:customStyle="1" w:styleId="a3">
    <w:name w:val="Основной текст_"/>
    <w:basedOn w:val="a0"/>
    <w:link w:val="11"/>
    <w:uiPriority w:val="99"/>
    <w:locked/>
    <w:rsid w:val="007A7A74"/>
    <w:rPr>
      <w:rFonts w:ascii="Times New Roman" w:hAnsi="Times New Roman" w:cs="Times New Roman"/>
      <w:sz w:val="27"/>
      <w:szCs w:val="27"/>
    </w:rPr>
  </w:style>
  <w:style w:type="character" w:customStyle="1" w:styleId="20">
    <w:name w:val="Основной текст (2)_"/>
    <w:basedOn w:val="a0"/>
    <w:link w:val="21"/>
    <w:uiPriority w:val="99"/>
    <w:locked/>
    <w:rsid w:val="007A7A74"/>
    <w:rPr>
      <w:rFonts w:ascii="Microsoft Sans Serif" w:eastAsia="Times New Roman" w:hAnsi="Microsoft Sans Serif" w:cs="Microsoft Sans Serif"/>
      <w:sz w:val="18"/>
      <w:szCs w:val="18"/>
      <w:lang w:val="en-US"/>
    </w:rPr>
  </w:style>
  <w:style w:type="paragraph" w:customStyle="1" w:styleId="2">
    <w:name w:val="Подпись к картинке (2)"/>
    <w:basedOn w:val="a"/>
    <w:link w:val="2Exact"/>
    <w:uiPriority w:val="99"/>
    <w:rsid w:val="007A7A74"/>
    <w:pPr>
      <w:spacing w:line="240" w:lineRule="atLeast"/>
    </w:pPr>
    <w:rPr>
      <w:rFonts w:ascii="Microsoft Sans Serif" w:eastAsia="Times New Roman" w:hAnsi="Microsoft Sans Serif" w:cs="Microsoft Sans Serif"/>
      <w:color w:val="auto"/>
      <w:sz w:val="11"/>
      <w:szCs w:val="11"/>
      <w:lang w:eastAsia="en-US"/>
    </w:rPr>
  </w:style>
  <w:style w:type="paragraph" w:customStyle="1" w:styleId="11">
    <w:name w:val="Основной текст1"/>
    <w:basedOn w:val="a"/>
    <w:link w:val="a3"/>
    <w:uiPriority w:val="99"/>
    <w:rsid w:val="007A7A74"/>
    <w:pPr>
      <w:spacing w:after="300" w:line="322" w:lineRule="exact"/>
      <w:jc w:val="center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7A7A74"/>
    <w:pPr>
      <w:spacing w:line="240" w:lineRule="atLeast"/>
    </w:pPr>
    <w:rPr>
      <w:rFonts w:ascii="Microsoft Sans Serif" w:eastAsia="Times New Roman" w:hAnsi="Microsoft Sans Serif" w:cs="Microsoft Sans Serif"/>
      <w:color w:val="auto"/>
      <w:sz w:val="18"/>
      <w:szCs w:val="18"/>
      <w:lang w:val="en-US" w:eastAsia="en-US"/>
    </w:rPr>
  </w:style>
  <w:style w:type="paragraph" w:styleId="a4">
    <w:name w:val="No Spacing"/>
    <w:uiPriority w:val="1"/>
    <w:qFormat/>
    <w:rsid w:val="007A7A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A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A7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2021-03-15T07:05:00Z</cp:lastPrinted>
  <dcterms:created xsi:type="dcterms:W3CDTF">2021-03-15T06:41:00Z</dcterms:created>
  <dcterms:modified xsi:type="dcterms:W3CDTF">2021-03-15T07:06:00Z</dcterms:modified>
</cp:coreProperties>
</file>