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94" w:type="dxa"/>
        <w:tblLayout w:type="fixed"/>
        <w:tblLook w:val="0000"/>
      </w:tblPr>
      <w:tblGrid>
        <w:gridCol w:w="2693"/>
      </w:tblGrid>
      <w:tr w:rsidR="00E07268" w:rsidTr="00F472BF">
        <w:trPr>
          <w:trHeight w:val="1842"/>
        </w:trPr>
        <w:tc>
          <w:tcPr>
            <w:tcW w:w="2693" w:type="dxa"/>
            <w:vAlign w:val="center"/>
          </w:tcPr>
          <w:p w:rsidR="00E07268" w:rsidRDefault="00E07268" w:rsidP="00F472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1545" cy="1043940"/>
                  <wp:effectExtent l="19050" t="0" r="190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268" w:rsidRDefault="00E07268" w:rsidP="00E07268">
      <w:pPr>
        <w:jc w:val="center"/>
      </w:pPr>
    </w:p>
    <w:p w:rsidR="00E07268" w:rsidRDefault="00E07268" w:rsidP="00E07268">
      <w:pPr>
        <w:pStyle w:val="1"/>
        <w:jc w:val="center"/>
        <w:rPr>
          <w:b/>
        </w:rPr>
      </w:pPr>
      <w:r>
        <w:rPr>
          <w:b/>
        </w:rPr>
        <w:t>РЕШЕНИЕ СОБРАНИЯ ДЕПУТАТОВ</w:t>
      </w:r>
    </w:p>
    <w:p w:rsidR="00E07268" w:rsidRDefault="003D1D37" w:rsidP="00E07268">
      <w:pPr>
        <w:pStyle w:val="2"/>
        <w:rPr>
          <w:b/>
          <w:sz w:val="26"/>
        </w:rPr>
      </w:pPr>
      <w:r>
        <w:rPr>
          <w:b/>
        </w:rPr>
        <w:t>ШАРНУТОВСКОГО</w:t>
      </w:r>
      <w:r w:rsidR="00E07268">
        <w:rPr>
          <w:b/>
        </w:rPr>
        <w:t xml:space="preserve"> СЕЛЬСКОГО  МУНИЦИПАЛЬНОГО  ОБРАЗОВАНИЯ РЕСПУБЛИКИ КАЛМЫКИЯ</w:t>
      </w:r>
    </w:p>
    <w:tbl>
      <w:tblPr>
        <w:tblW w:w="0" w:type="auto"/>
        <w:tblInd w:w="-99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0500"/>
      </w:tblGrid>
      <w:tr w:rsidR="00E07268" w:rsidTr="00F472B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E07268" w:rsidRDefault="00E07268" w:rsidP="00F472BF">
            <w:pPr>
              <w:jc w:val="both"/>
              <w:rPr>
                <w:b/>
                <w:sz w:val="28"/>
              </w:rPr>
            </w:pPr>
          </w:p>
        </w:tc>
      </w:tr>
    </w:tbl>
    <w:p w:rsidR="00E07268" w:rsidRDefault="00E07268" w:rsidP="00E07268">
      <w:pPr>
        <w:rPr>
          <w:sz w:val="28"/>
        </w:rPr>
      </w:pPr>
    </w:p>
    <w:p w:rsidR="00E07268" w:rsidRPr="00F52114" w:rsidRDefault="00E07268" w:rsidP="00E07268">
      <w:pPr>
        <w:rPr>
          <w:b/>
          <w:sz w:val="26"/>
        </w:rPr>
      </w:pPr>
      <w:r w:rsidRPr="00F52114">
        <w:rPr>
          <w:b/>
          <w:sz w:val="26"/>
        </w:rPr>
        <w:t>от «</w:t>
      </w:r>
      <w:r>
        <w:rPr>
          <w:b/>
          <w:sz w:val="26"/>
        </w:rPr>
        <w:t>7</w:t>
      </w:r>
      <w:r w:rsidRPr="00F52114">
        <w:rPr>
          <w:b/>
          <w:sz w:val="26"/>
        </w:rPr>
        <w:t xml:space="preserve">»  </w:t>
      </w:r>
      <w:r>
        <w:rPr>
          <w:b/>
          <w:sz w:val="26"/>
        </w:rPr>
        <w:t>ма</w:t>
      </w:r>
      <w:r w:rsidRPr="00F52114">
        <w:rPr>
          <w:b/>
          <w:sz w:val="26"/>
        </w:rPr>
        <w:t xml:space="preserve">я    </w:t>
      </w:r>
      <w:smartTag w:uri="urn:schemas-microsoft-com:office:smarttags" w:element="metricconverter">
        <w:smartTagPr>
          <w:attr w:name="ProductID" w:val="2018 г"/>
        </w:smartTagPr>
        <w:r w:rsidRPr="00F52114">
          <w:rPr>
            <w:b/>
            <w:sz w:val="26"/>
          </w:rPr>
          <w:t>2018 г</w:t>
        </w:r>
      </w:smartTag>
      <w:r w:rsidRPr="00F52114">
        <w:rPr>
          <w:b/>
          <w:sz w:val="26"/>
        </w:rPr>
        <w:t xml:space="preserve">.            </w:t>
      </w:r>
      <w:r>
        <w:rPr>
          <w:b/>
          <w:sz w:val="26"/>
        </w:rPr>
        <w:t xml:space="preserve">        </w:t>
      </w:r>
      <w:r w:rsidRPr="00F52114">
        <w:rPr>
          <w:b/>
          <w:sz w:val="26"/>
        </w:rPr>
        <w:t xml:space="preserve">     </w:t>
      </w:r>
      <w:r>
        <w:rPr>
          <w:b/>
          <w:sz w:val="26"/>
        </w:rPr>
        <w:t xml:space="preserve">        </w:t>
      </w:r>
      <w:r w:rsidRPr="00F52114">
        <w:rPr>
          <w:b/>
          <w:sz w:val="26"/>
        </w:rPr>
        <w:t xml:space="preserve"> № </w:t>
      </w:r>
      <w:r w:rsidR="00E63119">
        <w:rPr>
          <w:b/>
          <w:sz w:val="26"/>
          <w:lang w:val="en-US"/>
        </w:rPr>
        <w:t>5</w:t>
      </w:r>
      <w:r w:rsidRPr="00F52114">
        <w:rPr>
          <w:b/>
          <w:sz w:val="26"/>
        </w:rPr>
        <w:t xml:space="preserve">                </w:t>
      </w:r>
      <w:r>
        <w:rPr>
          <w:b/>
          <w:sz w:val="26"/>
        </w:rPr>
        <w:t xml:space="preserve">          </w:t>
      </w:r>
      <w:r w:rsidRPr="00F52114">
        <w:rPr>
          <w:b/>
          <w:sz w:val="26"/>
        </w:rPr>
        <w:t xml:space="preserve">        </w:t>
      </w:r>
      <w:proofErr w:type="spellStart"/>
      <w:r w:rsidR="003D1D37">
        <w:rPr>
          <w:b/>
          <w:sz w:val="26"/>
        </w:rPr>
        <w:t>пос.Шарнут</w:t>
      </w:r>
      <w:proofErr w:type="spellEnd"/>
      <w:r w:rsidRPr="00F52114">
        <w:rPr>
          <w:b/>
          <w:sz w:val="26"/>
        </w:rPr>
        <w:t xml:space="preserve"> </w:t>
      </w:r>
    </w:p>
    <w:p w:rsidR="00E07268" w:rsidRDefault="00E07268" w:rsidP="00E07268">
      <w:pPr>
        <w:ind w:left="5670"/>
        <w:jc w:val="both"/>
        <w:rPr>
          <w:sz w:val="28"/>
        </w:rPr>
      </w:pPr>
    </w:p>
    <w:p w:rsidR="00E07268" w:rsidRDefault="00E07268" w:rsidP="00E07268">
      <w:pPr>
        <w:ind w:left="3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отмене решения Собрания депутатов  </w:t>
      </w:r>
      <w:proofErr w:type="spellStart"/>
      <w:r w:rsidR="003D1D37">
        <w:rPr>
          <w:b/>
          <w:sz w:val="26"/>
          <w:szCs w:val="26"/>
        </w:rPr>
        <w:t>Шарнутовского</w:t>
      </w:r>
      <w:proofErr w:type="spellEnd"/>
      <w:r>
        <w:rPr>
          <w:b/>
          <w:sz w:val="26"/>
          <w:szCs w:val="26"/>
        </w:rPr>
        <w:t xml:space="preserve"> СМО РК № </w:t>
      </w:r>
      <w:r w:rsidR="003D1D3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от </w:t>
      </w:r>
      <w:r w:rsidR="003D1D3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2.04.2016 г. «Об утверждении Порядка однократного        </w:t>
      </w:r>
    </w:p>
    <w:p w:rsidR="00E07268" w:rsidRDefault="00E07268" w:rsidP="00E07268">
      <w:pPr>
        <w:ind w:left="3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бесплатного предоставления в собственность гражданам земельных участков из земель находящихся в муниципальной собственности </w:t>
      </w:r>
      <w:proofErr w:type="spellStart"/>
      <w:r w:rsidR="003D1D37">
        <w:rPr>
          <w:b/>
          <w:sz w:val="26"/>
          <w:szCs w:val="26"/>
        </w:rPr>
        <w:t>Шарнутовского</w:t>
      </w:r>
      <w:proofErr w:type="spellEnd"/>
      <w:r>
        <w:rPr>
          <w:b/>
          <w:sz w:val="26"/>
          <w:szCs w:val="26"/>
        </w:rPr>
        <w:t xml:space="preserve"> СМО РК, а также земель, государственная собственность на которые не разграничена на территории </w:t>
      </w:r>
      <w:proofErr w:type="spellStart"/>
      <w:r w:rsidR="003D1D37">
        <w:rPr>
          <w:b/>
          <w:sz w:val="26"/>
          <w:szCs w:val="26"/>
        </w:rPr>
        <w:t>Шарнутовского</w:t>
      </w:r>
      <w:proofErr w:type="spellEnd"/>
      <w:r>
        <w:rPr>
          <w:b/>
          <w:sz w:val="26"/>
          <w:szCs w:val="26"/>
        </w:rPr>
        <w:t xml:space="preserve"> СМО РК» </w:t>
      </w:r>
    </w:p>
    <w:p w:rsidR="00E07268" w:rsidRDefault="00E07268" w:rsidP="00E07268">
      <w:pPr>
        <w:pStyle w:val="ConsNormal"/>
        <w:widowControl/>
        <w:ind w:left="5040"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E07268" w:rsidRDefault="00E07268" w:rsidP="00E0726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 соответствии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 xml:space="preserve">.2 ст.3.3 Федерального  Закона  от 25.10.2001 года № 137-ФЗ «О введении в действие Земельного кодекса РФ» (в ред. от 08.03.2015 г.), руководствуясь Уставом </w:t>
      </w:r>
      <w:proofErr w:type="spellStart"/>
      <w:r w:rsidR="003D1D37">
        <w:rPr>
          <w:rFonts w:ascii="Times New Roman" w:hAnsi="Times New Roman"/>
          <w:sz w:val="26"/>
          <w:szCs w:val="26"/>
        </w:rPr>
        <w:t>Шарнутовского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Калмыкия,</w:t>
      </w:r>
      <w:r w:rsidRPr="00937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принимая во внимание протест прокурора,  Собрание депутатов </w:t>
      </w:r>
      <w:proofErr w:type="spellStart"/>
      <w:r w:rsidR="003D1D37">
        <w:rPr>
          <w:rFonts w:ascii="Times New Roman" w:hAnsi="Times New Roman"/>
          <w:sz w:val="26"/>
          <w:szCs w:val="26"/>
        </w:rPr>
        <w:t>Шарнутовского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</w:t>
      </w:r>
    </w:p>
    <w:p w:rsidR="00E07268" w:rsidRDefault="00E07268" w:rsidP="00E07268">
      <w:pPr>
        <w:spacing w:line="360" w:lineRule="auto"/>
        <w:jc w:val="center"/>
        <w:rPr>
          <w:b/>
          <w:i/>
          <w:sz w:val="28"/>
        </w:rPr>
      </w:pPr>
      <w:proofErr w:type="spellStart"/>
      <w:proofErr w:type="gramStart"/>
      <w:r>
        <w:rPr>
          <w:b/>
          <w:i/>
          <w:sz w:val="28"/>
        </w:rPr>
        <w:t>р</w:t>
      </w:r>
      <w:proofErr w:type="spellEnd"/>
      <w:proofErr w:type="gramEnd"/>
      <w:r>
        <w:rPr>
          <w:b/>
          <w:i/>
          <w:sz w:val="28"/>
        </w:rPr>
        <w:t xml:space="preserve"> е </w:t>
      </w:r>
      <w:proofErr w:type="spellStart"/>
      <w:r>
        <w:rPr>
          <w:b/>
          <w:i/>
          <w:sz w:val="28"/>
        </w:rPr>
        <w:t>ш</w:t>
      </w:r>
      <w:proofErr w:type="spellEnd"/>
      <w:r>
        <w:rPr>
          <w:b/>
          <w:i/>
          <w:sz w:val="28"/>
        </w:rPr>
        <w:t xml:space="preserve"> и л о :</w:t>
      </w:r>
    </w:p>
    <w:p w:rsidR="00E07268" w:rsidRDefault="00E07268" w:rsidP="00E072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Решение Собрания депутатов  </w:t>
      </w:r>
      <w:proofErr w:type="spellStart"/>
      <w:r w:rsidR="003D1D37">
        <w:rPr>
          <w:sz w:val="26"/>
          <w:szCs w:val="26"/>
        </w:rPr>
        <w:t>Шарнутовского</w:t>
      </w:r>
      <w:proofErr w:type="spellEnd"/>
      <w:r>
        <w:rPr>
          <w:sz w:val="26"/>
          <w:szCs w:val="26"/>
        </w:rPr>
        <w:t xml:space="preserve"> СМО РК № </w:t>
      </w:r>
      <w:r w:rsidR="003D1D37">
        <w:rPr>
          <w:sz w:val="26"/>
          <w:szCs w:val="26"/>
        </w:rPr>
        <w:t>6</w:t>
      </w:r>
      <w:r>
        <w:rPr>
          <w:sz w:val="26"/>
          <w:szCs w:val="26"/>
        </w:rPr>
        <w:t xml:space="preserve"> «Об утверждении Порядка однократного бесплатного  предоставления в собственность гражданам земельных участков  из земель, находящихся в муниципальной собственности </w:t>
      </w:r>
      <w:proofErr w:type="spellStart"/>
      <w:r w:rsidR="003D1D37">
        <w:rPr>
          <w:sz w:val="26"/>
          <w:szCs w:val="26"/>
        </w:rPr>
        <w:t>Шарнутовского</w:t>
      </w:r>
      <w:proofErr w:type="spellEnd"/>
      <w:r>
        <w:rPr>
          <w:sz w:val="26"/>
          <w:szCs w:val="26"/>
        </w:rPr>
        <w:t xml:space="preserve"> СМО РК, а также земель, государственная собственность на которые не разграничена на территории </w:t>
      </w:r>
      <w:proofErr w:type="spellStart"/>
      <w:r w:rsidR="003D1D37">
        <w:rPr>
          <w:sz w:val="26"/>
          <w:szCs w:val="26"/>
        </w:rPr>
        <w:t>Шарнутовского</w:t>
      </w:r>
      <w:proofErr w:type="spellEnd"/>
      <w:r>
        <w:rPr>
          <w:sz w:val="26"/>
          <w:szCs w:val="26"/>
        </w:rPr>
        <w:t xml:space="preserve"> СМО РК», принятое </w:t>
      </w:r>
      <w:r w:rsidR="003D1D37">
        <w:rPr>
          <w:sz w:val="26"/>
          <w:szCs w:val="26"/>
        </w:rPr>
        <w:t>0</w:t>
      </w:r>
      <w:r>
        <w:rPr>
          <w:sz w:val="26"/>
          <w:szCs w:val="26"/>
        </w:rPr>
        <w:t>2 апреля 2016 года,  считать утратившим силу.</w:t>
      </w:r>
    </w:p>
    <w:p w:rsidR="00E07268" w:rsidRDefault="00E07268" w:rsidP="00E07268">
      <w:pPr>
        <w:pStyle w:val="msonormalcxsplast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официального опубликования (обнародования).</w:t>
      </w:r>
    </w:p>
    <w:p w:rsidR="00E07268" w:rsidRDefault="00E07268" w:rsidP="00E07268">
      <w:pPr>
        <w:pStyle w:val="6"/>
        <w:rPr>
          <w:sz w:val="28"/>
        </w:rPr>
      </w:pPr>
    </w:p>
    <w:p w:rsidR="003D1D37" w:rsidRPr="003D1D37" w:rsidRDefault="003D1D37" w:rsidP="003D1D37"/>
    <w:p w:rsidR="00E07268" w:rsidRDefault="00E07268" w:rsidP="00E07268">
      <w:pPr>
        <w:pStyle w:val="6"/>
        <w:ind w:left="360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3D1D37">
        <w:rPr>
          <w:sz w:val="28"/>
        </w:rPr>
        <w:t>Шарнутовского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E07268" w:rsidRDefault="00E07268" w:rsidP="00E07268">
      <w:pPr>
        <w:ind w:left="36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E193F" w:rsidRDefault="003D1D37" w:rsidP="00E07268">
      <w:r>
        <w:rPr>
          <w:b/>
          <w:sz w:val="28"/>
        </w:rPr>
        <w:t xml:space="preserve">     </w:t>
      </w:r>
      <w:r w:rsidR="00E07268">
        <w:rPr>
          <w:b/>
          <w:sz w:val="28"/>
        </w:rPr>
        <w:t>Республики Калмыки</w:t>
      </w:r>
      <w:proofErr w:type="gramStart"/>
      <w:r w:rsidR="00E07268">
        <w:rPr>
          <w:b/>
          <w:sz w:val="28"/>
        </w:rPr>
        <w:t>я(</w:t>
      </w:r>
      <w:proofErr w:type="spellStart"/>
      <w:proofErr w:type="gramEnd"/>
      <w:r w:rsidR="00E07268">
        <w:rPr>
          <w:b/>
          <w:sz w:val="28"/>
        </w:rPr>
        <w:t>ахлачи</w:t>
      </w:r>
      <w:proofErr w:type="spellEnd"/>
      <w:r w:rsidR="00E07268">
        <w:rPr>
          <w:b/>
          <w:sz w:val="28"/>
        </w:rPr>
        <w:t xml:space="preserve">)                                   </w:t>
      </w:r>
      <w:proofErr w:type="spellStart"/>
      <w:r>
        <w:rPr>
          <w:b/>
          <w:sz w:val="28"/>
        </w:rPr>
        <w:t>Лиджиев</w:t>
      </w:r>
      <w:proofErr w:type="spellEnd"/>
      <w:r w:rsidR="00E07268">
        <w:rPr>
          <w:b/>
          <w:sz w:val="28"/>
        </w:rPr>
        <w:t xml:space="preserve"> В.</w:t>
      </w:r>
      <w:r>
        <w:rPr>
          <w:b/>
          <w:sz w:val="28"/>
        </w:rPr>
        <w:t>П</w:t>
      </w:r>
      <w:r w:rsidR="00E07268">
        <w:rPr>
          <w:b/>
          <w:sz w:val="28"/>
        </w:rPr>
        <w:t xml:space="preserve">.                               </w:t>
      </w:r>
    </w:p>
    <w:sectPr w:rsidR="00AE193F" w:rsidSect="00AE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268"/>
    <w:rsid w:val="003D1D37"/>
    <w:rsid w:val="005C3E29"/>
    <w:rsid w:val="00AE193F"/>
    <w:rsid w:val="00E07268"/>
    <w:rsid w:val="00E63119"/>
    <w:rsid w:val="00F7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26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7268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07268"/>
    <w:pPr>
      <w:keepNext/>
      <w:ind w:left="5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72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E0726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E07268"/>
    <w:pPr>
      <w:spacing w:before="100" w:beforeAutospacing="1" w:after="119"/>
    </w:pPr>
  </w:style>
  <w:style w:type="paragraph" w:styleId="a3">
    <w:name w:val="Balloon Text"/>
    <w:basedOn w:val="a"/>
    <w:link w:val="a4"/>
    <w:uiPriority w:val="99"/>
    <w:semiHidden/>
    <w:unhideWhenUsed/>
    <w:rsid w:val="00E07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Company>Krokoz™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2018-06-27T04:58:00Z</cp:lastPrinted>
  <dcterms:created xsi:type="dcterms:W3CDTF">2018-06-25T13:49:00Z</dcterms:created>
  <dcterms:modified xsi:type="dcterms:W3CDTF">2018-06-27T04:58:00Z</dcterms:modified>
</cp:coreProperties>
</file>